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C1415" w14:textId="11372D7B" w:rsidR="00B476D7" w:rsidRPr="00A135AC" w:rsidRDefault="00B476D7" w:rsidP="00B476D7">
      <w:pPr>
        <w:rPr>
          <w:rFonts w:ascii="Garamond" w:hAnsi="Garamond"/>
          <w:b/>
        </w:rPr>
      </w:pPr>
      <w:r w:rsidRPr="00A135AC">
        <w:rPr>
          <w:rStyle w:val="Heading1Char"/>
          <w:rFonts w:ascii="Garamond" w:hAnsi="Garamond"/>
        </w:rPr>
        <w:t>Opgaver til Klimaetik og religion</w:t>
      </w:r>
      <w:r w:rsidRPr="00A135AC">
        <w:rPr>
          <w:rFonts w:ascii="Garamond" w:hAnsi="Garamond"/>
          <w:b/>
        </w:rPr>
        <w:t xml:space="preserve"> </w:t>
      </w:r>
      <w:bookmarkStart w:id="0" w:name="_GoBack"/>
      <w:bookmarkEnd w:id="0"/>
    </w:p>
    <w:p w14:paraId="2B2B4292" w14:textId="77777777" w:rsidR="00B476D7" w:rsidRPr="00A135AC" w:rsidRDefault="00B476D7" w:rsidP="00B476D7">
      <w:pPr>
        <w:rPr>
          <w:rFonts w:ascii="Garamond" w:hAnsi="Garamond"/>
          <w:b/>
        </w:rPr>
      </w:pPr>
    </w:p>
    <w:p w14:paraId="35A5A5D2" w14:textId="77777777" w:rsidR="00B476D7" w:rsidRPr="00A135AC" w:rsidRDefault="00B476D7" w:rsidP="00B476D7">
      <w:pPr>
        <w:rPr>
          <w:rFonts w:ascii="Garamond" w:hAnsi="Garamond"/>
          <w:b/>
        </w:rPr>
      </w:pPr>
    </w:p>
    <w:p w14:paraId="2ED72768" w14:textId="77777777" w:rsidR="00B476D7" w:rsidRPr="00A135AC" w:rsidRDefault="00B476D7" w:rsidP="00B476D7">
      <w:pPr>
        <w:rPr>
          <w:rFonts w:ascii="Garamond" w:hAnsi="Garamond"/>
          <w:b/>
        </w:rPr>
      </w:pPr>
      <w:r w:rsidRPr="00A135AC">
        <w:rPr>
          <w:rFonts w:ascii="Garamond" w:hAnsi="Garamond"/>
          <w:b/>
        </w:rPr>
        <w:t>Definitioner</w:t>
      </w:r>
    </w:p>
    <w:p w14:paraId="0F0F8A84" w14:textId="77777777" w:rsidR="00B476D7" w:rsidRPr="00A135AC" w:rsidRDefault="00B476D7" w:rsidP="00B476D7">
      <w:pPr>
        <w:rPr>
          <w:rFonts w:ascii="Garamond" w:hAnsi="Garamond"/>
          <w:b/>
        </w:rPr>
      </w:pPr>
    </w:p>
    <w:p w14:paraId="6241933D"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Definer begreberne i nedenstående liste. Byt derefter definitioner med mindst tre klassekammerater. Diskuter jeres forskellige definitioner og formuler på den baggrund nogle fælles definitioner.</w:t>
      </w:r>
    </w:p>
    <w:p w14:paraId="08BA683A" w14:textId="77777777" w:rsidR="00B476D7" w:rsidRPr="00A135AC" w:rsidRDefault="00B476D7" w:rsidP="00B476D7">
      <w:pPr>
        <w:pStyle w:val="ListParagraph"/>
        <w:numPr>
          <w:ilvl w:val="0"/>
          <w:numId w:val="2"/>
        </w:numPr>
        <w:rPr>
          <w:rFonts w:ascii="Garamond" w:hAnsi="Garamond"/>
        </w:rPr>
      </w:pPr>
      <w:r w:rsidRPr="00A135AC">
        <w:rPr>
          <w:rFonts w:ascii="Garamond" w:hAnsi="Garamond"/>
        </w:rPr>
        <w:t>Mekanisk verdensbillede</w:t>
      </w:r>
    </w:p>
    <w:p w14:paraId="723D1D1C" w14:textId="77777777" w:rsidR="00B476D7" w:rsidRPr="00A135AC" w:rsidRDefault="00B476D7" w:rsidP="00B476D7">
      <w:pPr>
        <w:pStyle w:val="ListParagraph"/>
        <w:numPr>
          <w:ilvl w:val="0"/>
          <w:numId w:val="2"/>
        </w:numPr>
        <w:rPr>
          <w:rFonts w:ascii="Garamond" w:hAnsi="Garamond"/>
        </w:rPr>
      </w:pPr>
      <w:r w:rsidRPr="00A135AC">
        <w:rPr>
          <w:rFonts w:ascii="Garamond" w:hAnsi="Garamond"/>
        </w:rPr>
        <w:t>Systemisk verdensbillede</w:t>
      </w:r>
    </w:p>
    <w:p w14:paraId="2D92A32C" w14:textId="77777777" w:rsidR="00B476D7" w:rsidRPr="00A135AC" w:rsidRDefault="00B476D7" w:rsidP="00B476D7">
      <w:pPr>
        <w:pStyle w:val="ListParagraph"/>
        <w:numPr>
          <w:ilvl w:val="0"/>
          <w:numId w:val="2"/>
        </w:numPr>
        <w:rPr>
          <w:rFonts w:ascii="Garamond" w:hAnsi="Garamond"/>
        </w:rPr>
      </w:pPr>
      <w:proofErr w:type="spellStart"/>
      <w:r w:rsidRPr="00A135AC">
        <w:rPr>
          <w:rFonts w:ascii="Garamond" w:hAnsi="Garamond"/>
        </w:rPr>
        <w:t>Antropocentrisme</w:t>
      </w:r>
      <w:proofErr w:type="spellEnd"/>
    </w:p>
    <w:p w14:paraId="6D8AAD51" w14:textId="77777777" w:rsidR="00B476D7" w:rsidRPr="00A135AC" w:rsidRDefault="00B476D7" w:rsidP="00B476D7">
      <w:pPr>
        <w:pStyle w:val="ListParagraph"/>
        <w:numPr>
          <w:ilvl w:val="0"/>
          <w:numId w:val="2"/>
        </w:numPr>
        <w:rPr>
          <w:rFonts w:ascii="Garamond" w:hAnsi="Garamond"/>
        </w:rPr>
      </w:pPr>
      <w:proofErr w:type="spellStart"/>
      <w:r w:rsidRPr="00A135AC">
        <w:rPr>
          <w:rFonts w:ascii="Garamond" w:hAnsi="Garamond"/>
        </w:rPr>
        <w:t>Økocentrisme</w:t>
      </w:r>
      <w:proofErr w:type="spellEnd"/>
      <w:r w:rsidRPr="00A135AC">
        <w:rPr>
          <w:rFonts w:ascii="Garamond" w:hAnsi="Garamond"/>
        </w:rPr>
        <w:t xml:space="preserve"> </w:t>
      </w:r>
    </w:p>
    <w:p w14:paraId="7C27F090" w14:textId="77777777" w:rsidR="00B476D7" w:rsidRPr="00A135AC" w:rsidRDefault="00B476D7" w:rsidP="00B476D7">
      <w:pPr>
        <w:pStyle w:val="ListParagraph"/>
        <w:numPr>
          <w:ilvl w:val="0"/>
          <w:numId w:val="2"/>
        </w:numPr>
        <w:rPr>
          <w:rFonts w:ascii="Garamond" w:hAnsi="Garamond"/>
        </w:rPr>
      </w:pPr>
      <w:r w:rsidRPr="00A135AC">
        <w:rPr>
          <w:rFonts w:ascii="Garamond" w:hAnsi="Garamond"/>
        </w:rPr>
        <w:t>Dybdeøkologi</w:t>
      </w:r>
    </w:p>
    <w:p w14:paraId="2344B322" w14:textId="77777777" w:rsidR="00B476D7" w:rsidRPr="00A135AC" w:rsidRDefault="00B476D7" w:rsidP="00B476D7">
      <w:pPr>
        <w:pStyle w:val="ListParagraph"/>
        <w:numPr>
          <w:ilvl w:val="0"/>
          <w:numId w:val="2"/>
        </w:numPr>
        <w:rPr>
          <w:rFonts w:ascii="Garamond" w:hAnsi="Garamond"/>
        </w:rPr>
      </w:pPr>
      <w:r w:rsidRPr="00A135AC">
        <w:rPr>
          <w:rFonts w:ascii="Garamond" w:hAnsi="Garamond"/>
        </w:rPr>
        <w:t>Økologisk syndefald</w:t>
      </w:r>
    </w:p>
    <w:p w14:paraId="1D98EBB5" w14:textId="77777777" w:rsidR="00B476D7" w:rsidRPr="00A135AC" w:rsidRDefault="00B476D7" w:rsidP="00B476D7">
      <w:pPr>
        <w:pStyle w:val="ListParagraph"/>
        <w:ind w:left="2024"/>
        <w:rPr>
          <w:rFonts w:ascii="Garamond" w:hAnsi="Garamond"/>
        </w:rPr>
      </w:pPr>
    </w:p>
    <w:p w14:paraId="0E9735C1"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Definer begreberne i nedenstående liste. Byt derefter definitioner med mindst tre klassekammerater. Diskuter jeres forskellige definitioner og formuler på den baggrund nogle fælles definitioner.</w:t>
      </w:r>
    </w:p>
    <w:p w14:paraId="59F5ED07" w14:textId="77777777" w:rsidR="00B476D7" w:rsidRPr="00A135AC" w:rsidRDefault="00B476D7" w:rsidP="00B476D7">
      <w:pPr>
        <w:pStyle w:val="ListParagraph"/>
        <w:numPr>
          <w:ilvl w:val="2"/>
          <w:numId w:val="3"/>
        </w:numPr>
        <w:rPr>
          <w:rFonts w:ascii="Garamond" w:hAnsi="Garamond"/>
        </w:rPr>
      </w:pPr>
      <w:r w:rsidRPr="00A135AC">
        <w:rPr>
          <w:rFonts w:ascii="Garamond" w:hAnsi="Garamond"/>
        </w:rPr>
        <w:t>Anvendt etik</w:t>
      </w:r>
    </w:p>
    <w:p w14:paraId="4A92FD0F" w14:textId="77777777" w:rsidR="00B476D7" w:rsidRPr="00A135AC" w:rsidRDefault="00B476D7" w:rsidP="00B476D7">
      <w:pPr>
        <w:pStyle w:val="ListParagraph"/>
        <w:numPr>
          <w:ilvl w:val="2"/>
          <w:numId w:val="3"/>
        </w:numPr>
        <w:rPr>
          <w:rFonts w:ascii="Garamond" w:hAnsi="Garamond"/>
        </w:rPr>
      </w:pPr>
      <w:r w:rsidRPr="00A135AC">
        <w:rPr>
          <w:rFonts w:ascii="Garamond" w:hAnsi="Garamond"/>
        </w:rPr>
        <w:t>Nytteetik</w:t>
      </w:r>
    </w:p>
    <w:p w14:paraId="04030849" w14:textId="77777777" w:rsidR="00B476D7" w:rsidRPr="00A135AC" w:rsidRDefault="00B476D7" w:rsidP="00B476D7">
      <w:pPr>
        <w:pStyle w:val="ListParagraph"/>
        <w:numPr>
          <w:ilvl w:val="2"/>
          <w:numId w:val="3"/>
        </w:numPr>
        <w:rPr>
          <w:rFonts w:ascii="Garamond" w:hAnsi="Garamond"/>
        </w:rPr>
      </w:pPr>
      <w:r w:rsidRPr="00A135AC">
        <w:rPr>
          <w:rFonts w:ascii="Garamond" w:hAnsi="Garamond"/>
        </w:rPr>
        <w:t>Pligtetik</w:t>
      </w:r>
    </w:p>
    <w:p w14:paraId="03619836" w14:textId="77777777" w:rsidR="00B476D7" w:rsidRPr="00A135AC" w:rsidRDefault="00B476D7" w:rsidP="00B476D7">
      <w:pPr>
        <w:pStyle w:val="ListParagraph"/>
        <w:numPr>
          <w:ilvl w:val="2"/>
          <w:numId w:val="3"/>
        </w:numPr>
        <w:rPr>
          <w:rFonts w:ascii="Garamond" w:hAnsi="Garamond"/>
        </w:rPr>
      </w:pPr>
      <w:r w:rsidRPr="00A135AC">
        <w:rPr>
          <w:rFonts w:ascii="Garamond" w:hAnsi="Garamond"/>
        </w:rPr>
        <w:t>Tabuetik</w:t>
      </w:r>
    </w:p>
    <w:p w14:paraId="5219123A" w14:textId="77777777" w:rsidR="00B476D7" w:rsidRPr="00A135AC" w:rsidRDefault="00B476D7" w:rsidP="00B476D7">
      <w:pPr>
        <w:pStyle w:val="ListParagraph"/>
        <w:numPr>
          <w:ilvl w:val="2"/>
          <w:numId w:val="3"/>
        </w:numPr>
        <w:rPr>
          <w:rFonts w:ascii="Garamond" w:hAnsi="Garamond"/>
        </w:rPr>
      </w:pPr>
      <w:r w:rsidRPr="00A135AC">
        <w:rPr>
          <w:rFonts w:ascii="Garamond" w:hAnsi="Garamond"/>
        </w:rPr>
        <w:t>Det uerstattelige</w:t>
      </w:r>
    </w:p>
    <w:p w14:paraId="26DD2745" w14:textId="77777777" w:rsidR="00B476D7" w:rsidRPr="00A135AC" w:rsidRDefault="00B476D7" w:rsidP="00B476D7">
      <w:pPr>
        <w:pStyle w:val="ListParagraph"/>
        <w:numPr>
          <w:ilvl w:val="2"/>
          <w:numId w:val="3"/>
        </w:numPr>
        <w:rPr>
          <w:rFonts w:ascii="Garamond" w:hAnsi="Garamond"/>
        </w:rPr>
      </w:pPr>
      <w:r w:rsidRPr="00A135AC">
        <w:rPr>
          <w:rFonts w:ascii="Garamond" w:hAnsi="Garamond"/>
        </w:rPr>
        <w:t>Civil ulydighed</w:t>
      </w:r>
    </w:p>
    <w:p w14:paraId="0D3840A3" w14:textId="77777777" w:rsidR="00B476D7" w:rsidRPr="00A135AC" w:rsidRDefault="00B476D7" w:rsidP="00B476D7">
      <w:pPr>
        <w:pStyle w:val="ListParagraph"/>
        <w:numPr>
          <w:ilvl w:val="2"/>
          <w:numId w:val="3"/>
        </w:numPr>
        <w:rPr>
          <w:rFonts w:ascii="Garamond" w:hAnsi="Garamond"/>
        </w:rPr>
      </w:pPr>
      <w:r w:rsidRPr="00A135AC">
        <w:rPr>
          <w:rFonts w:ascii="Garamond" w:hAnsi="Garamond"/>
        </w:rPr>
        <w:t>Økotage</w:t>
      </w:r>
    </w:p>
    <w:p w14:paraId="42145407" w14:textId="77777777" w:rsidR="00B476D7" w:rsidRPr="00A135AC" w:rsidRDefault="00B476D7" w:rsidP="00B476D7">
      <w:pPr>
        <w:rPr>
          <w:rFonts w:ascii="Garamond" w:hAnsi="Garamond"/>
        </w:rPr>
      </w:pPr>
    </w:p>
    <w:p w14:paraId="20E86DD5"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Definer begreberne i nedenstående liste. Byt derefter definitioner med mindst tre klassekammerater. Diskuter jeres forskellige definitioner og formuler på den baggrund nogle fælles definitioner.</w:t>
      </w:r>
    </w:p>
    <w:p w14:paraId="0FCA3D54" w14:textId="77777777" w:rsidR="00B476D7" w:rsidRPr="00A135AC" w:rsidRDefault="00B476D7" w:rsidP="00B476D7">
      <w:pPr>
        <w:pStyle w:val="ListParagraph"/>
        <w:numPr>
          <w:ilvl w:val="0"/>
          <w:numId w:val="17"/>
        </w:numPr>
        <w:rPr>
          <w:rFonts w:ascii="Garamond" w:hAnsi="Garamond"/>
        </w:rPr>
      </w:pPr>
      <w:proofErr w:type="spellStart"/>
      <w:r w:rsidRPr="00A135AC">
        <w:rPr>
          <w:rFonts w:ascii="Garamond" w:hAnsi="Garamond"/>
        </w:rPr>
        <w:t>Intergenerationelt</w:t>
      </w:r>
      <w:proofErr w:type="spellEnd"/>
    </w:p>
    <w:p w14:paraId="5C9F74CA" w14:textId="77777777" w:rsidR="00B476D7" w:rsidRPr="00A135AC" w:rsidRDefault="00B476D7" w:rsidP="00B476D7">
      <w:pPr>
        <w:pStyle w:val="ListParagraph"/>
        <w:numPr>
          <w:ilvl w:val="0"/>
          <w:numId w:val="17"/>
        </w:numPr>
        <w:rPr>
          <w:rFonts w:ascii="Garamond" w:hAnsi="Garamond"/>
        </w:rPr>
      </w:pPr>
      <w:r w:rsidRPr="00A135AC">
        <w:rPr>
          <w:rFonts w:ascii="Garamond" w:hAnsi="Garamond"/>
        </w:rPr>
        <w:t>Klimastrejke</w:t>
      </w:r>
    </w:p>
    <w:p w14:paraId="6C5048D7" w14:textId="77777777" w:rsidR="00B476D7" w:rsidRPr="00A135AC" w:rsidRDefault="00B476D7" w:rsidP="00B476D7">
      <w:pPr>
        <w:pStyle w:val="ListParagraph"/>
        <w:numPr>
          <w:ilvl w:val="0"/>
          <w:numId w:val="17"/>
        </w:numPr>
        <w:rPr>
          <w:rFonts w:ascii="Garamond" w:hAnsi="Garamond"/>
        </w:rPr>
      </w:pPr>
      <w:r w:rsidRPr="00A135AC">
        <w:rPr>
          <w:rFonts w:ascii="Garamond" w:hAnsi="Garamond"/>
        </w:rPr>
        <w:t>Økologisk retfærdighed</w:t>
      </w:r>
    </w:p>
    <w:p w14:paraId="5F0749AE" w14:textId="77777777" w:rsidR="00B476D7" w:rsidRPr="00A135AC" w:rsidRDefault="00B476D7" w:rsidP="00B476D7">
      <w:pPr>
        <w:pStyle w:val="ListParagraph"/>
        <w:numPr>
          <w:ilvl w:val="0"/>
          <w:numId w:val="17"/>
        </w:numPr>
        <w:rPr>
          <w:rFonts w:ascii="Garamond" w:hAnsi="Garamond"/>
        </w:rPr>
      </w:pPr>
      <w:r w:rsidRPr="00A135AC">
        <w:rPr>
          <w:rFonts w:ascii="Garamond" w:hAnsi="Garamond"/>
        </w:rPr>
        <w:t>Klimasyndebukke</w:t>
      </w:r>
    </w:p>
    <w:p w14:paraId="35A26F81" w14:textId="77777777" w:rsidR="00B476D7" w:rsidRPr="00A135AC" w:rsidRDefault="00B476D7" w:rsidP="00B476D7">
      <w:pPr>
        <w:pStyle w:val="ListParagraph"/>
        <w:numPr>
          <w:ilvl w:val="0"/>
          <w:numId w:val="17"/>
        </w:numPr>
        <w:rPr>
          <w:rFonts w:ascii="Garamond" w:hAnsi="Garamond"/>
        </w:rPr>
      </w:pPr>
      <w:r w:rsidRPr="00A135AC">
        <w:rPr>
          <w:rFonts w:ascii="Garamond" w:hAnsi="Garamond"/>
        </w:rPr>
        <w:t>Klimasynd</w:t>
      </w:r>
    </w:p>
    <w:p w14:paraId="339C72CB" w14:textId="77777777" w:rsidR="00B476D7" w:rsidRPr="00A135AC" w:rsidRDefault="00B476D7" w:rsidP="00B476D7">
      <w:pPr>
        <w:pStyle w:val="ListParagraph"/>
        <w:numPr>
          <w:ilvl w:val="0"/>
          <w:numId w:val="17"/>
        </w:numPr>
        <w:rPr>
          <w:rFonts w:ascii="Garamond" w:hAnsi="Garamond"/>
        </w:rPr>
      </w:pPr>
      <w:r w:rsidRPr="00A135AC">
        <w:rPr>
          <w:rFonts w:ascii="Garamond" w:hAnsi="Garamond"/>
        </w:rPr>
        <w:t>klimasyndebuk</w:t>
      </w:r>
    </w:p>
    <w:p w14:paraId="13ECA1CD" w14:textId="77777777" w:rsidR="00B476D7" w:rsidRPr="00A135AC" w:rsidRDefault="00B476D7" w:rsidP="00B476D7">
      <w:pPr>
        <w:pStyle w:val="ListParagraph"/>
        <w:numPr>
          <w:ilvl w:val="0"/>
          <w:numId w:val="17"/>
        </w:numPr>
        <w:rPr>
          <w:rFonts w:ascii="Garamond" w:hAnsi="Garamond"/>
        </w:rPr>
      </w:pPr>
      <w:r w:rsidRPr="00A135AC">
        <w:rPr>
          <w:rFonts w:ascii="Garamond" w:hAnsi="Garamond"/>
        </w:rPr>
        <w:t xml:space="preserve">Verdensmål </w:t>
      </w:r>
    </w:p>
    <w:p w14:paraId="7807F6F5" w14:textId="77777777" w:rsidR="00B476D7" w:rsidRPr="00A135AC" w:rsidRDefault="00B476D7" w:rsidP="00B476D7">
      <w:pPr>
        <w:rPr>
          <w:rFonts w:ascii="Garamond" w:hAnsi="Garamond"/>
        </w:rPr>
      </w:pPr>
    </w:p>
    <w:p w14:paraId="649A0BC3" w14:textId="77777777" w:rsidR="00B476D7" w:rsidRPr="00A135AC" w:rsidRDefault="00B476D7" w:rsidP="00B476D7">
      <w:pPr>
        <w:rPr>
          <w:rFonts w:ascii="Garamond" w:hAnsi="Garamond"/>
          <w:b/>
        </w:rPr>
      </w:pPr>
      <w:r w:rsidRPr="00A135AC">
        <w:rPr>
          <w:rFonts w:ascii="Garamond" w:hAnsi="Garamond"/>
          <w:b/>
        </w:rPr>
        <w:t>Faglig formidling</w:t>
      </w:r>
    </w:p>
    <w:p w14:paraId="04C2344D" w14:textId="77777777" w:rsidR="00B476D7" w:rsidRPr="00A135AC" w:rsidRDefault="00B476D7" w:rsidP="00B476D7">
      <w:pPr>
        <w:rPr>
          <w:rFonts w:ascii="Garamond" w:hAnsi="Garamond"/>
          <w:b/>
        </w:rPr>
      </w:pPr>
    </w:p>
    <w:p w14:paraId="295D1623"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Forbered et oplæg om fronterne i klimadebatten ud fra følgende liste med sproglige nydannelser på baggrund af klimakrisen. Tilføj gerne flere nye udtryk. Vælg selv genre og målgruppe:</w:t>
      </w:r>
    </w:p>
    <w:p w14:paraId="7326FDF9" w14:textId="77777777" w:rsidR="00B476D7" w:rsidRPr="00A135AC" w:rsidRDefault="00B476D7" w:rsidP="00B476D7">
      <w:pPr>
        <w:pStyle w:val="ListParagraph"/>
        <w:numPr>
          <w:ilvl w:val="0"/>
          <w:numId w:val="21"/>
        </w:numPr>
        <w:rPr>
          <w:rFonts w:ascii="Garamond" w:hAnsi="Garamond"/>
        </w:rPr>
      </w:pPr>
      <w:r w:rsidRPr="00A135AC">
        <w:rPr>
          <w:rFonts w:ascii="Garamond" w:hAnsi="Garamond"/>
        </w:rPr>
        <w:t>Klimabekymret/klimabekymrede</w:t>
      </w:r>
    </w:p>
    <w:p w14:paraId="39EA41AD" w14:textId="77777777" w:rsidR="00B476D7" w:rsidRPr="00A135AC" w:rsidRDefault="00B476D7" w:rsidP="00B476D7">
      <w:pPr>
        <w:pStyle w:val="ListParagraph"/>
        <w:numPr>
          <w:ilvl w:val="0"/>
          <w:numId w:val="21"/>
        </w:numPr>
        <w:rPr>
          <w:rFonts w:ascii="Garamond" w:hAnsi="Garamond"/>
        </w:rPr>
      </w:pPr>
      <w:r w:rsidRPr="00A135AC">
        <w:rPr>
          <w:rFonts w:ascii="Garamond" w:hAnsi="Garamond"/>
        </w:rPr>
        <w:t>Klimasynder</w:t>
      </w:r>
    </w:p>
    <w:p w14:paraId="6AE66C60" w14:textId="77777777" w:rsidR="00B476D7" w:rsidRPr="00A135AC" w:rsidRDefault="00B476D7" w:rsidP="00B476D7">
      <w:pPr>
        <w:pStyle w:val="ListParagraph"/>
        <w:numPr>
          <w:ilvl w:val="0"/>
          <w:numId w:val="21"/>
        </w:numPr>
        <w:rPr>
          <w:rFonts w:ascii="Garamond" w:hAnsi="Garamond"/>
        </w:rPr>
      </w:pPr>
      <w:r w:rsidRPr="00A135AC">
        <w:rPr>
          <w:rFonts w:ascii="Garamond" w:hAnsi="Garamond"/>
        </w:rPr>
        <w:t>Klimakamp</w:t>
      </w:r>
    </w:p>
    <w:p w14:paraId="24D8999C" w14:textId="77777777" w:rsidR="00B476D7" w:rsidRPr="00A135AC" w:rsidRDefault="00B476D7" w:rsidP="00B476D7">
      <w:pPr>
        <w:pStyle w:val="ListParagraph"/>
        <w:numPr>
          <w:ilvl w:val="0"/>
          <w:numId w:val="21"/>
        </w:numPr>
        <w:rPr>
          <w:rFonts w:ascii="Garamond" w:hAnsi="Garamond"/>
        </w:rPr>
      </w:pPr>
      <w:r w:rsidRPr="00A135AC">
        <w:rPr>
          <w:rFonts w:ascii="Garamond" w:hAnsi="Garamond"/>
        </w:rPr>
        <w:t>Klimadepression</w:t>
      </w:r>
    </w:p>
    <w:p w14:paraId="2489BD88" w14:textId="77777777" w:rsidR="00B476D7" w:rsidRPr="00A135AC" w:rsidRDefault="00B476D7" w:rsidP="00B476D7">
      <w:pPr>
        <w:pStyle w:val="ListParagraph"/>
        <w:numPr>
          <w:ilvl w:val="0"/>
          <w:numId w:val="21"/>
        </w:numPr>
        <w:rPr>
          <w:rFonts w:ascii="Garamond" w:hAnsi="Garamond"/>
        </w:rPr>
      </w:pPr>
      <w:r w:rsidRPr="00A135AC">
        <w:rPr>
          <w:rFonts w:ascii="Garamond" w:hAnsi="Garamond"/>
        </w:rPr>
        <w:lastRenderedPageBreak/>
        <w:t>Klimaduks(e)</w:t>
      </w:r>
    </w:p>
    <w:p w14:paraId="5338C54D" w14:textId="77777777" w:rsidR="00B476D7" w:rsidRPr="00A135AC" w:rsidRDefault="00B476D7" w:rsidP="00B476D7">
      <w:pPr>
        <w:pStyle w:val="ListParagraph"/>
        <w:numPr>
          <w:ilvl w:val="0"/>
          <w:numId w:val="21"/>
        </w:numPr>
        <w:rPr>
          <w:rFonts w:ascii="Garamond" w:hAnsi="Garamond"/>
        </w:rPr>
      </w:pPr>
      <w:r w:rsidRPr="00A135AC">
        <w:rPr>
          <w:rFonts w:ascii="Garamond" w:hAnsi="Garamond"/>
        </w:rPr>
        <w:t>Klimakompensation</w:t>
      </w:r>
    </w:p>
    <w:p w14:paraId="43F5EBF8" w14:textId="77777777" w:rsidR="00B476D7" w:rsidRPr="00A135AC" w:rsidRDefault="00B476D7" w:rsidP="00B476D7">
      <w:pPr>
        <w:pStyle w:val="ListParagraph"/>
        <w:numPr>
          <w:ilvl w:val="0"/>
          <w:numId w:val="21"/>
        </w:numPr>
        <w:rPr>
          <w:rFonts w:ascii="Garamond" w:hAnsi="Garamond"/>
        </w:rPr>
      </w:pPr>
      <w:r w:rsidRPr="00A135AC">
        <w:rPr>
          <w:rFonts w:ascii="Garamond" w:hAnsi="Garamond"/>
        </w:rPr>
        <w:t>Klimabevidst</w:t>
      </w:r>
    </w:p>
    <w:p w14:paraId="4C6A707F" w14:textId="77777777" w:rsidR="00B476D7" w:rsidRPr="00A135AC" w:rsidRDefault="00B476D7" w:rsidP="00B476D7">
      <w:pPr>
        <w:pStyle w:val="ListParagraph"/>
        <w:numPr>
          <w:ilvl w:val="0"/>
          <w:numId w:val="21"/>
        </w:numPr>
        <w:rPr>
          <w:rFonts w:ascii="Garamond" w:hAnsi="Garamond"/>
        </w:rPr>
      </w:pPr>
      <w:r w:rsidRPr="00A135AC">
        <w:rPr>
          <w:rFonts w:ascii="Garamond" w:hAnsi="Garamond"/>
        </w:rPr>
        <w:t xml:space="preserve">Klimahysteri </w:t>
      </w:r>
    </w:p>
    <w:p w14:paraId="2A6A8517" w14:textId="77777777" w:rsidR="00B476D7" w:rsidRPr="00A135AC" w:rsidRDefault="00B476D7" w:rsidP="00B476D7">
      <w:pPr>
        <w:pStyle w:val="ListParagraph"/>
        <w:numPr>
          <w:ilvl w:val="0"/>
          <w:numId w:val="21"/>
        </w:numPr>
        <w:rPr>
          <w:rFonts w:ascii="Garamond" w:hAnsi="Garamond"/>
        </w:rPr>
      </w:pPr>
      <w:r w:rsidRPr="00A135AC">
        <w:rPr>
          <w:rFonts w:ascii="Garamond" w:hAnsi="Garamond"/>
        </w:rPr>
        <w:t>Klimaskam</w:t>
      </w:r>
    </w:p>
    <w:p w14:paraId="53808BBC" w14:textId="77777777" w:rsidR="00B476D7" w:rsidRPr="00A135AC" w:rsidRDefault="00B476D7" w:rsidP="00B476D7">
      <w:pPr>
        <w:rPr>
          <w:rFonts w:ascii="Garamond" w:hAnsi="Garamond"/>
          <w:b/>
        </w:rPr>
      </w:pPr>
    </w:p>
    <w:p w14:paraId="057D96F9"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Forbered et oplæg på 20 minutter til elever i brobygning om forholdet mellem verdensbillede og klimaetik, dvs. hvordan den måde, vi ser tingene på, har betydning for den måde, vi handler på. Oplægget skal præsentere følgende nøglepersoner og nøglebegreber:</w:t>
      </w:r>
    </w:p>
    <w:p w14:paraId="3E15829C" w14:textId="77777777" w:rsidR="00B476D7" w:rsidRPr="00A135AC" w:rsidRDefault="00B476D7" w:rsidP="00B476D7">
      <w:pPr>
        <w:pStyle w:val="ListParagraph"/>
        <w:numPr>
          <w:ilvl w:val="2"/>
          <w:numId w:val="4"/>
        </w:numPr>
        <w:rPr>
          <w:rFonts w:ascii="Garamond" w:hAnsi="Garamond"/>
        </w:rPr>
      </w:pPr>
      <w:r w:rsidRPr="00A135AC">
        <w:rPr>
          <w:rFonts w:ascii="Garamond" w:hAnsi="Garamond"/>
        </w:rPr>
        <w:t>Newton, Descartes, Capra</w:t>
      </w:r>
    </w:p>
    <w:p w14:paraId="5A405E55" w14:textId="77777777" w:rsidR="00B476D7" w:rsidRPr="00A135AC" w:rsidRDefault="00B476D7" w:rsidP="00B476D7">
      <w:pPr>
        <w:pStyle w:val="ListParagraph"/>
        <w:numPr>
          <w:ilvl w:val="2"/>
          <w:numId w:val="4"/>
        </w:numPr>
        <w:rPr>
          <w:rFonts w:ascii="Garamond" w:hAnsi="Garamond"/>
        </w:rPr>
      </w:pPr>
      <w:r w:rsidRPr="00A135AC">
        <w:rPr>
          <w:rFonts w:ascii="Garamond" w:hAnsi="Garamond"/>
        </w:rPr>
        <w:t xml:space="preserve">Mekanisk, </w:t>
      </w:r>
      <w:proofErr w:type="spellStart"/>
      <w:r w:rsidRPr="00A135AC">
        <w:rPr>
          <w:rFonts w:ascii="Garamond" w:hAnsi="Garamond"/>
        </w:rPr>
        <w:t>cartesiansk</w:t>
      </w:r>
      <w:proofErr w:type="spellEnd"/>
      <w:r w:rsidRPr="00A135AC">
        <w:rPr>
          <w:rFonts w:ascii="Garamond" w:hAnsi="Garamond"/>
        </w:rPr>
        <w:t>, systemisk, holistisk</w:t>
      </w:r>
    </w:p>
    <w:p w14:paraId="726FBD8A" w14:textId="77777777" w:rsidR="00B476D7" w:rsidRPr="00A135AC" w:rsidRDefault="00B476D7" w:rsidP="00B476D7">
      <w:pPr>
        <w:rPr>
          <w:rFonts w:ascii="Garamond" w:hAnsi="Garamond"/>
        </w:rPr>
      </w:pPr>
    </w:p>
    <w:p w14:paraId="43C74F18"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 xml:space="preserve">Hvad mener andre religioner om klimakrisen? </w:t>
      </w:r>
    </w:p>
    <w:p w14:paraId="50321E37" w14:textId="77777777" w:rsidR="00B476D7" w:rsidRPr="00A135AC" w:rsidRDefault="00B476D7" w:rsidP="00B476D7">
      <w:pPr>
        <w:pStyle w:val="ListParagraph"/>
        <w:numPr>
          <w:ilvl w:val="0"/>
          <w:numId w:val="16"/>
        </w:numPr>
        <w:rPr>
          <w:rFonts w:ascii="Garamond" w:hAnsi="Garamond"/>
        </w:rPr>
      </w:pPr>
      <w:r w:rsidRPr="00A135AC">
        <w:rPr>
          <w:rFonts w:ascii="Garamond" w:hAnsi="Garamond"/>
        </w:rPr>
        <w:t xml:space="preserve">Gå på organisationen </w:t>
      </w:r>
      <w:r w:rsidRPr="00A135AC">
        <w:rPr>
          <w:rFonts w:ascii="Garamond" w:hAnsi="Garamond"/>
          <w:i/>
        </w:rPr>
        <w:t xml:space="preserve">Alliance of Religions and </w:t>
      </w:r>
      <w:proofErr w:type="spellStart"/>
      <w:r w:rsidRPr="00A135AC">
        <w:rPr>
          <w:rFonts w:ascii="Garamond" w:hAnsi="Garamond"/>
          <w:i/>
        </w:rPr>
        <w:t>Conservation</w:t>
      </w:r>
      <w:r w:rsidRPr="00A135AC">
        <w:rPr>
          <w:rFonts w:ascii="Garamond" w:hAnsi="Garamond"/>
        </w:rPr>
        <w:t>´s</w:t>
      </w:r>
      <w:proofErr w:type="spellEnd"/>
      <w:r w:rsidRPr="00A135AC">
        <w:rPr>
          <w:rFonts w:ascii="Garamond" w:hAnsi="Garamond"/>
        </w:rPr>
        <w:t xml:space="preserve"> hjemmeside </w:t>
      </w:r>
      <w:hyperlink r:id="rId7" w:history="1">
        <w:r w:rsidRPr="00A135AC">
          <w:rPr>
            <w:rStyle w:val="Hyperlink"/>
            <w:rFonts w:ascii="Garamond" w:hAnsi="Garamond" w:cs="Times New Roman"/>
            <w:sz w:val="22"/>
            <w:szCs w:val="22"/>
          </w:rPr>
          <w:t>www.arcworld.org</w:t>
        </w:r>
      </w:hyperlink>
      <w:r w:rsidRPr="00A135AC">
        <w:rPr>
          <w:rFonts w:ascii="Garamond" w:hAnsi="Garamond" w:cs="Times New Roman"/>
          <w:color w:val="0000FF"/>
          <w:sz w:val="22"/>
          <w:szCs w:val="22"/>
        </w:rPr>
        <w:t xml:space="preserve"> </w:t>
      </w:r>
      <w:r w:rsidRPr="00A135AC">
        <w:rPr>
          <w:rFonts w:ascii="Garamond" w:hAnsi="Garamond"/>
        </w:rPr>
        <w:t xml:space="preserve">og undersøg holdningerne til økologi og natur og ikke mindst, hvordan der argumenteres for holdningerne i en eller to af disse religioner: </w:t>
      </w:r>
      <w:proofErr w:type="spellStart"/>
      <w:r w:rsidRPr="00A135AC">
        <w:rPr>
          <w:rFonts w:ascii="Garamond" w:hAnsi="Garamond"/>
        </w:rPr>
        <w:t>baha´i</w:t>
      </w:r>
      <w:proofErr w:type="spellEnd"/>
      <w:r w:rsidRPr="00A135AC">
        <w:rPr>
          <w:rFonts w:ascii="Garamond" w:hAnsi="Garamond"/>
        </w:rPr>
        <w:t xml:space="preserve">, konfucianisme, daoisme, </w:t>
      </w:r>
      <w:proofErr w:type="spellStart"/>
      <w:r w:rsidRPr="00A135AC">
        <w:rPr>
          <w:rFonts w:ascii="Garamond" w:hAnsi="Garamond"/>
        </w:rPr>
        <w:t>jainisme</w:t>
      </w:r>
      <w:proofErr w:type="spellEnd"/>
      <w:r w:rsidRPr="00A135AC">
        <w:rPr>
          <w:rFonts w:ascii="Garamond" w:hAnsi="Garamond"/>
        </w:rPr>
        <w:t xml:space="preserve">, shintoisme, sikhisme og </w:t>
      </w:r>
      <w:proofErr w:type="spellStart"/>
      <w:r w:rsidRPr="00A135AC">
        <w:rPr>
          <w:rFonts w:ascii="Garamond" w:hAnsi="Garamond"/>
        </w:rPr>
        <w:t>zoroastrianisme</w:t>
      </w:r>
      <w:proofErr w:type="spellEnd"/>
      <w:r w:rsidRPr="00A135AC">
        <w:rPr>
          <w:rFonts w:ascii="Garamond" w:hAnsi="Garamond"/>
        </w:rPr>
        <w:t>.</w:t>
      </w:r>
    </w:p>
    <w:p w14:paraId="2DBDFD4C" w14:textId="77777777" w:rsidR="00B476D7" w:rsidRPr="00A135AC" w:rsidRDefault="00B476D7" w:rsidP="00B476D7">
      <w:pPr>
        <w:pStyle w:val="ListParagraph"/>
        <w:numPr>
          <w:ilvl w:val="2"/>
          <w:numId w:val="7"/>
        </w:numPr>
        <w:rPr>
          <w:rFonts w:ascii="Garamond" w:hAnsi="Garamond"/>
        </w:rPr>
      </w:pPr>
      <w:r w:rsidRPr="00A135AC">
        <w:rPr>
          <w:rFonts w:ascii="Garamond" w:hAnsi="Garamond"/>
        </w:rPr>
        <w:t xml:space="preserve">Forbered et oplæg på klassen om den eller de religioner, I vælger. </w:t>
      </w:r>
    </w:p>
    <w:p w14:paraId="6CAB13DD" w14:textId="77777777" w:rsidR="00B476D7" w:rsidRPr="00A135AC" w:rsidRDefault="00B476D7" w:rsidP="00B476D7">
      <w:pPr>
        <w:rPr>
          <w:rFonts w:ascii="Garamond" w:hAnsi="Garamond"/>
        </w:rPr>
      </w:pPr>
    </w:p>
    <w:p w14:paraId="7A25FB85"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 xml:space="preserve">Formuler jeres bud på en klimaetik. </w:t>
      </w:r>
    </w:p>
    <w:p w14:paraId="1E2F0F6F" w14:textId="77777777" w:rsidR="00B476D7" w:rsidRPr="00A135AC" w:rsidRDefault="00B476D7" w:rsidP="00B476D7">
      <w:pPr>
        <w:pStyle w:val="ListParagraph"/>
        <w:numPr>
          <w:ilvl w:val="2"/>
          <w:numId w:val="5"/>
        </w:numPr>
        <w:rPr>
          <w:rFonts w:ascii="Garamond" w:hAnsi="Garamond"/>
        </w:rPr>
      </w:pPr>
      <w:r w:rsidRPr="00A135AC">
        <w:rPr>
          <w:rFonts w:ascii="Garamond" w:hAnsi="Garamond"/>
        </w:rPr>
        <w:t>I besvarelsen skal I lade jer inspirere af de etiske traditioner, der er gennemgået i bogen. Overvej herunder hvilke tabuer – hvis nogen overhovedet – der vil være nødvendige at få med i en klimaetik.</w:t>
      </w:r>
    </w:p>
    <w:p w14:paraId="0E6FE161" w14:textId="77777777" w:rsidR="00B476D7" w:rsidRPr="00A135AC" w:rsidRDefault="00B476D7" w:rsidP="00B476D7">
      <w:pPr>
        <w:rPr>
          <w:rFonts w:ascii="Garamond" w:hAnsi="Garamond"/>
        </w:rPr>
      </w:pPr>
      <w:r w:rsidRPr="00A135AC">
        <w:rPr>
          <w:rFonts w:ascii="Garamond" w:hAnsi="Garamond"/>
        </w:rPr>
        <w:t xml:space="preserve"> </w:t>
      </w:r>
    </w:p>
    <w:p w14:paraId="752607B9" w14:textId="77777777" w:rsidR="00B476D7" w:rsidRPr="00A135AC" w:rsidRDefault="00B476D7" w:rsidP="00B476D7">
      <w:pPr>
        <w:rPr>
          <w:rFonts w:ascii="Garamond" w:hAnsi="Garamond"/>
          <w:b/>
        </w:rPr>
      </w:pPr>
    </w:p>
    <w:p w14:paraId="4F033AF8" w14:textId="77777777" w:rsidR="00B476D7" w:rsidRPr="00A135AC" w:rsidRDefault="00B476D7" w:rsidP="00B476D7">
      <w:pPr>
        <w:rPr>
          <w:rFonts w:ascii="Garamond" w:hAnsi="Garamond"/>
          <w:b/>
        </w:rPr>
      </w:pPr>
    </w:p>
    <w:p w14:paraId="49FA1230" w14:textId="77777777" w:rsidR="00B476D7" w:rsidRPr="00A135AC" w:rsidRDefault="00B476D7" w:rsidP="00B476D7">
      <w:pPr>
        <w:rPr>
          <w:rFonts w:ascii="Garamond" w:hAnsi="Garamond"/>
          <w:b/>
        </w:rPr>
      </w:pPr>
      <w:r w:rsidRPr="00A135AC">
        <w:rPr>
          <w:rFonts w:ascii="Garamond" w:hAnsi="Garamond"/>
          <w:b/>
        </w:rPr>
        <w:t>Din egen klimaindsats</w:t>
      </w:r>
    </w:p>
    <w:p w14:paraId="199889F7" w14:textId="77777777" w:rsidR="00B476D7" w:rsidRPr="00A135AC" w:rsidRDefault="00B476D7" w:rsidP="00B476D7">
      <w:pPr>
        <w:rPr>
          <w:rFonts w:ascii="Garamond" w:hAnsi="Garamond"/>
        </w:rPr>
      </w:pPr>
    </w:p>
    <w:p w14:paraId="0BF189FF"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Hvem elsker du mest, kæresten eller klimaet?</w:t>
      </w:r>
    </w:p>
    <w:p w14:paraId="4C47B721" w14:textId="77777777" w:rsidR="00B476D7" w:rsidRPr="00A135AC" w:rsidRDefault="00B476D7" w:rsidP="00B476D7">
      <w:pPr>
        <w:pStyle w:val="ListParagraph"/>
        <w:numPr>
          <w:ilvl w:val="0"/>
          <w:numId w:val="8"/>
        </w:numPr>
        <w:rPr>
          <w:rFonts w:ascii="Garamond" w:hAnsi="Garamond"/>
        </w:rPr>
      </w:pPr>
      <w:r w:rsidRPr="00A135AC">
        <w:rPr>
          <w:rFonts w:ascii="Garamond" w:hAnsi="Garamond"/>
        </w:rPr>
        <w:t>14. februar er Valentinsdag og traditionelt giver kærestepar hinanden blomster, specielt roser. I Danmark forhindrer klimaet, at man kan høste roser midt om vinteren, og så er der to muligheder: enten køber man roser, der er dyrket lokalt i drivhuse (det koster en udledning på 5 kilo C0</w:t>
      </w:r>
      <w:r w:rsidRPr="00A135AC">
        <w:rPr>
          <w:rFonts w:ascii="Garamond" w:hAnsi="Garamond"/>
          <w:vertAlign w:val="subscript"/>
        </w:rPr>
        <w:t>2</w:t>
      </w:r>
      <w:r w:rsidRPr="00A135AC">
        <w:rPr>
          <w:rFonts w:ascii="Garamond" w:hAnsi="Garamond"/>
        </w:rPr>
        <w:t xml:space="preserve"> pr. rose) eller også køber man roser, der er dyrket i Kenya og fløjet til Danmark (her er prisen 1 kilo C0</w:t>
      </w:r>
      <w:r w:rsidRPr="00A135AC">
        <w:rPr>
          <w:rFonts w:ascii="Garamond" w:hAnsi="Garamond"/>
          <w:vertAlign w:val="subscript"/>
        </w:rPr>
        <w:t>2</w:t>
      </w:r>
      <w:r w:rsidRPr="00A135AC">
        <w:rPr>
          <w:rFonts w:ascii="Garamond" w:hAnsi="Garamond"/>
        </w:rPr>
        <w:t xml:space="preserve">-udledning pr. rose). Imidlertid har du ingen sikkerhed for, at arbejderen i Kenya har arbejdet </w:t>
      </w:r>
      <w:proofErr w:type="gramStart"/>
      <w:r w:rsidRPr="00A135AC">
        <w:rPr>
          <w:rFonts w:ascii="Garamond" w:hAnsi="Garamond"/>
        </w:rPr>
        <w:t>under  ordnede</w:t>
      </w:r>
      <w:proofErr w:type="gramEnd"/>
      <w:r w:rsidRPr="00A135AC">
        <w:rPr>
          <w:rFonts w:ascii="Garamond" w:hAnsi="Garamond"/>
        </w:rPr>
        <w:t xml:space="preserve"> forhold og har fået en rimelig løn, så det vil være relevant at sikre sig, at de blomster, du køber, er </w:t>
      </w:r>
      <w:proofErr w:type="spellStart"/>
      <w:r w:rsidRPr="00A135AC">
        <w:rPr>
          <w:rFonts w:ascii="Garamond" w:hAnsi="Garamond"/>
        </w:rPr>
        <w:t>fairtradecertificeret</w:t>
      </w:r>
      <w:proofErr w:type="spellEnd"/>
      <w:r w:rsidRPr="00A135AC">
        <w:rPr>
          <w:rFonts w:ascii="Garamond" w:hAnsi="Garamond"/>
        </w:rPr>
        <w:t>.</w:t>
      </w:r>
    </w:p>
    <w:p w14:paraId="76494F5E" w14:textId="77777777" w:rsidR="00B476D7" w:rsidRPr="00A135AC" w:rsidRDefault="00B476D7" w:rsidP="00B476D7">
      <w:pPr>
        <w:pStyle w:val="ListParagraph"/>
        <w:numPr>
          <w:ilvl w:val="1"/>
          <w:numId w:val="8"/>
        </w:numPr>
        <w:rPr>
          <w:rFonts w:ascii="Garamond" w:hAnsi="Garamond"/>
        </w:rPr>
      </w:pPr>
      <w:r w:rsidRPr="00A135AC">
        <w:rPr>
          <w:rFonts w:ascii="Garamond" w:hAnsi="Garamond"/>
        </w:rPr>
        <w:t>Hvad gør du? Argumenter for en løsning, du etisk kan stå inde for.</w:t>
      </w:r>
    </w:p>
    <w:p w14:paraId="7576B5F1" w14:textId="77777777" w:rsidR="00B476D7" w:rsidRPr="00A135AC" w:rsidRDefault="00B476D7" w:rsidP="00B476D7">
      <w:pPr>
        <w:pStyle w:val="ListParagraph"/>
        <w:rPr>
          <w:rFonts w:ascii="Garamond" w:hAnsi="Garamond"/>
        </w:rPr>
      </w:pPr>
    </w:p>
    <w:p w14:paraId="662ED4DC" w14:textId="4B97EFAE" w:rsidR="00B476D7" w:rsidRPr="00A135AC" w:rsidRDefault="00B476D7" w:rsidP="00B476D7">
      <w:pPr>
        <w:pStyle w:val="ListParagraph"/>
        <w:numPr>
          <w:ilvl w:val="0"/>
          <w:numId w:val="1"/>
        </w:numPr>
        <w:rPr>
          <w:rFonts w:ascii="Garamond" w:hAnsi="Garamond"/>
        </w:rPr>
      </w:pPr>
      <w:r w:rsidRPr="00A135AC">
        <w:rPr>
          <w:rFonts w:ascii="Garamond" w:hAnsi="Garamond"/>
        </w:rPr>
        <w:t xml:space="preserve">Hvad vil du gøre for at nå Verdensmålene (se </w:t>
      </w:r>
      <w:r w:rsidR="00A135AC" w:rsidRPr="00A135AC">
        <w:rPr>
          <w:rFonts w:ascii="Garamond" w:hAnsi="Garamond"/>
        </w:rPr>
        <w:t>s. 47ff.</w:t>
      </w:r>
      <w:r w:rsidRPr="00A135AC">
        <w:rPr>
          <w:rFonts w:ascii="Garamond" w:hAnsi="Garamond"/>
        </w:rPr>
        <w:t>)?</w:t>
      </w:r>
    </w:p>
    <w:p w14:paraId="2DA8F4EF" w14:textId="77777777" w:rsidR="00B476D7" w:rsidRPr="00A135AC" w:rsidRDefault="00B476D7" w:rsidP="00B476D7">
      <w:pPr>
        <w:pStyle w:val="ListParagraph"/>
        <w:numPr>
          <w:ilvl w:val="0"/>
          <w:numId w:val="15"/>
        </w:numPr>
        <w:rPr>
          <w:rFonts w:ascii="Garamond" w:hAnsi="Garamond"/>
        </w:rPr>
      </w:pPr>
      <w:r w:rsidRPr="00A135AC">
        <w:rPr>
          <w:rFonts w:ascii="Garamond" w:hAnsi="Garamond"/>
        </w:rPr>
        <w:t>Vælg tre af Verdensmålene og giv kreative og innovative bud på, hvordan vi kan få en bæredygtig udvikling.</w:t>
      </w:r>
    </w:p>
    <w:p w14:paraId="45C935B6" w14:textId="77777777" w:rsidR="00B476D7" w:rsidRPr="00A135AC" w:rsidRDefault="00B476D7" w:rsidP="00B476D7">
      <w:pPr>
        <w:pStyle w:val="ListParagraph"/>
        <w:numPr>
          <w:ilvl w:val="0"/>
          <w:numId w:val="15"/>
        </w:numPr>
        <w:rPr>
          <w:rFonts w:ascii="Garamond" w:hAnsi="Garamond"/>
        </w:rPr>
      </w:pPr>
      <w:r w:rsidRPr="00A135AC">
        <w:rPr>
          <w:rFonts w:ascii="Garamond" w:hAnsi="Garamond"/>
        </w:rPr>
        <w:t>I kan lade jer inspirere af Care Danmarks projekt med udvikling af klimavenlige flygtningelejre (Camp+). Fx vil man sikre rent drikkevand og genanvende affald til brændselsbriketter for at undgå fældning af skove omkring flygtningelejrene osv. Se mere på Care Danmarks hjemmeside (</w:t>
      </w:r>
      <w:hyperlink r:id="rId8" w:history="1">
        <w:r w:rsidRPr="00A135AC">
          <w:rPr>
            <w:rStyle w:val="Hyperlink"/>
            <w:rFonts w:ascii="Garamond" w:hAnsi="Garamond"/>
          </w:rPr>
          <w:t>www.care.dk</w:t>
        </w:r>
      </w:hyperlink>
      <w:r w:rsidRPr="00A135AC">
        <w:rPr>
          <w:rFonts w:ascii="Garamond" w:hAnsi="Garamond"/>
        </w:rPr>
        <w:t xml:space="preserve">). </w:t>
      </w:r>
    </w:p>
    <w:p w14:paraId="531E6C7F" w14:textId="77777777" w:rsidR="00B476D7" w:rsidRPr="00A135AC" w:rsidRDefault="00B476D7" w:rsidP="00B476D7">
      <w:pPr>
        <w:rPr>
          <w:rFonts w:ascii="Garamond" w:hAnsi="Garamond"/>
        </w:rPr>
      </w:pPr>
    </w:p>
    <w:p w14:paraId="513514C2"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lastRenderedPageBreak/>
        <w:t xml:space="preserve">Skriv et blogindlæg til skolens hjemmeside om nødvendigheden af etisk dannelse i ungdomsuddannelserne. </w:t>
      </w:r>
    </w:p>
    <w:p w14:paraId="7C6A4165" w14:textId="77777777" w:rsidR="00B476D7" w:rsidRPr="00A135AC" w:rsidRDefault="00B476D7" w:rsidP="00B476D7">
      <w:pPr>
        <w:pStyle w:val="ListParagraph"/>
        <w:numPr>
          <w:ilvl w:val="2"/>
          <w:numId w:val="6"/>
        </w:numPr>
        <w:rPr>
          <w:rFonts w:ascii="Garamond" w:hAnsi="Garamond"/>
        </w:rPr>
      </w:pPr>
      <w:r w:rsidRPr="00A135AC">
        <w:rPr>
          <w:rFonts w:ascii="Garamond" w:hAnsi="Garamond"/>
        </w:rPr>
        <w:t xml:space="preserve">Tag udgangspunkt i citatet: </w:t>
      </w:r>
    </w:p>
    <w:p w14:paraId="135BC79D" w14:textId="77777777" w:rsidR="00B476D7" w:rsidRPr="00A135AC" w:rsidRDefault="00B476D7" w:rsidP="00B476D7">
      <w:pPr>
        <w:pStyle w:val="ListParagraph"/>
        <w:ind w:left="2608"/>
        <w:rPr>
          <w:rFonts w:ascii="Garamond" w:hAnsi="Garamond"/>
          <w:i/>
        </w:rPr>
      </w:pPr>
      <w:r w:rsidRPr="00A135AC">
        <w:rPr>
          <w:rFonts w:ascii="Garamond" w:hAnsi="Garamond"/>
          <w:i/>
        </w:rPr>
        <w:t>Hvis vi skal lykkes med at klare menneskehedens massive aftryk på kloden med klimakrise, artsudryddelse og ressourcemangel, er der brug for dannelse som etisk kompas (…) En dannelse, der er svar på tidens eksistentielle grundvilkår og udfordringer – en bæredygtig dannelse – som en naturlig del af vores rejse i uddannelsessystemet (…) En tidssvarende dannelse inkluderer nødvendigvis et naturvidenskabeligt perspektiv med både konkret viden om og kærlighed til naturen, men også en hjertets dannelse.”</w:t>
      </w:r>
    </w:p>
    <w:p w14:paraId="430598B1" w14:textId="77777777" w:rsidR="00B476D7" w:rsidRPr="00A135AC" w:rsidRDefault="00B476D7" w:rsidP="00B476D7">
      <w:pPr>
        <w:pStyle w:val="ListParagraph"/>
        <w:ind w:left="3912"/>
        <w:rPr>
          <w:rFonts w:ascii="Garamond" w:hAnsi="Garamond"/>
        </w:rPr>
      </w:pPr>
      <w:r w:rsidRPr="00A135AC">
        <w:rPr>
          <w:rFonts w:ascii="Garamond" w:hAnsi="Garamond"/>
        </w:rPr>
        <w:t xml:space="preserve">(Af: Lone Belling: </w:t>
      </w:r>
      <w:r w:rsidRPr="00A135AC">
        <w:rPr>
          <w:rFonts w:ascii="Garamond" w:hAnsi="Garamond"/>
          <w:i/>
        </w:rPr>
        <w:t>Vi har brug for et etisk kompas</w:t>
      </w:r>
      <w:r w:rsidRPr="00A135AC">
        <w:rPr>
          <w:rFonts w:ascii="Garamond" w:hAnsi="Garamond"/>
        </w:rPr>
        <w:t xml:space="preserve">, Danmark – indlæg i </w:t>
      </w:r>
      <w:r w:rsidRPr="00A135AC">
        <w:rPr>
          <w:rFonts w:ascii="Garamond" w:hAnsi="Garamond"/>
          <w:i/>
        </w:rPr>
        <w:t>Fredericia dagblad</w:t>
      </w:r>
      <w:r w:rsidRPr="00A135AC">
        <w:rPr>
          <w:rFonts w:ascii="Garamond" w:hAnsi="Garamond"/>
        </w:rPr>
        <w:t xml:space="preserve"> d. 27/11-2018)</w:t>
      </w:r>
    </w:p>
    <w:p w14:paraId="48BFA327" w14:textId="77777777" w:rsidR="00B476D7" w:rsidRPr="00A135AC" w:rsidRDefault="00B476D7" w:rsidP="00B476D7">
      <w:pPr>
        <w:pStyle w:val="ListParagraph"/>
        <w:numPr>
          <w:ilvl w:val="2"/>
          <w:numId w:val="6"/>
        </w:numPr>
        <w:rPr>
          <w:rFonts w:ascii="Garamond" w:hAnsi="Garamond"/>
        </w:rPr>
      </w:pPr>
      <w:r w:rsidRPr="00A135AC">
        <w:rPr>
          <w:rFonts w:ascii="Garamond" w:hAnsi="Garamond"/>
        </w:rPr>
        <w:t>Inddrag oplysninger og synspunkter fra det materiale, I har arbejdet med. I vælger selv målgruppe; er det fx politikerne, lærerne, eleverne eller skoleledelsen, I skriver til?</w:t>
      </w:r>
    </w:p>
    <w:p w14:paraId="7AE2FBBC" w14:textId="77777777" w:rsidR="00B476D7" w:rsidRPr="00A135AC" w:rsidRDefault="00B476D7" w:rsidP="00B476D7">
      <w:pPr>
        <w:rPr>
          <w:rFonts w:ascii="Garamond" w:hAnsi="Garamond"/>
        </w:rPr>
      </w:pPr>
    </w:p>
    <w:p w14:paraId="70E06310" w14:textId="77777777" w:rsidR="00B476D7" w:rsidRPr="00A135AC" w:rsidRDefault="00B476D7" w:rsidP="00B476D7">
      <w:pPr>
        <w:rPr>
          <w:rFonts w:ascii="Garamond" w:hAnsi="Garamond"/>
          <w:b/>
        </w:rPr>
      </w:pPr>
      <w:r w:rsidRPr="00A135AC">
        <w:rPr>
          <w:rFonts w:ascii="Garamond" w:hAnsi="Garamond"/>
          <w:b/>
        </w:rPr>
        <w:t>Klimakrise i medierne</w:t>
      </w:r>
    </w:p>
    <w:p w14:paraId="6B45621C" w14:textId="77777777" w:rsidR="00B476D7" w:rsidRPr="00A135AC" w:rsidRDefault="00B476D7" w:rsidP="00B476D7">
      <w:pPr>
        <w:rPr>
          <w:rFonts w:ascii="Garamond" w:hAnsi="Garamond"/>
        </w:rPr>
      </w:pPr>
    </w:p>
    <w:p w14:paraId="5FD1AB67"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 xml:space="preserve">Klimakatastrofer på filmlærredet. </w:t>
      </w:r>
    </w:p>
    <w:p w14:paraId="09A98987" w14:textId="77777777" w:rsidR="00B476D7" w:rsidRPr="00A135AC" w:rsidRDefault="00B476D7" w:rsidP="00B476D7">
      <w:pPr>
        <w:pStyle w:val="ListParagraph"/>
        <w:rPr>
          <w:rFonts w:ascii="Garamond" w:hAnsi="Garamond"/>
        </w:rPr>
      </w:pPr>
      <w:r w:rsidRPr="00A135AC">
        <w:rPr>
          <w:rFonts w:ascii="Garamond" w:hAnsi="Garamond"/>
        </w:rPr>
        <w:t xml:space="preserve">De første cli </w:t>
      </w:r>
      <w:proofErr w:type="spellStart"/>
      <w:r w:rsidRPr="00A135AC">
        <w:rPr>
          <w:rFonts w:ascii="Garamond" w:hAnsi="Garamond"/>
        </w:rPr>
        <w:t>fi</w:t>
      </w:r>
      <w:proofErr w:type="spellEnd"/>
      <w:r w:rsidRPr="00A135AC">
        <w:rPr>
          <w:rFonts w:ascii="Garamond" w:hAnsi="Garamond"/>
        </w:rPr>
        <w:t xml:space="preserve">-film (cli </w:t>
      </w:r>
      <w:proofErr w:type="spellStart"/>
      <w:r w:rsidRPr="00A135AC">
        <w:rPr>
          <w:rFonts w:ascii="Garamond" w:hAnsi="Garamond"/>
        </w:rPr>
        <w:t>fi</w:t>
      </w:r>
      <w:proofErr w:type="spellEnd"/>
      <w:r w:rsidRPr="00A135AC">
        <w:rPr>
          <w:rFonts w:ascii="Garamond" w:hAnsi="Garamond"/>
        </w:rPr>
        <w:t xml:space="preserve"> = </w:t>
      </w:r>
      <w:proofErr w:type="spellStart"/>
      <w:r w:rsidRPr="00A135AC">
        <w:rPr>
          <w:rFonts w:ascii="Garamond" w:hAnsi="Garamond"/>
        </w:rPr>
        <w:t>climate</w:t>
      </w:r>
      <w:proofErr w:type="spellEnd"/>
      <w:r w:rsidRPr="00A135AC">
        <w:rPr>
          <w:rFonts w:ascii="Garamond" w:hAnsi="Garamond"/>
        </w:rPr>
        <w:t xml:space="preserve"> fiction) så dagens lys i 1970´erne, fx ”Dødens gab” fra 1975. Overskriften for denne og andre katastrofefilm fra 1970´erne var: Naturen hævner sig. I 1980´erne og -90´erne var interessen for filmiske klimakatastrofer lille, men i 0´erne vendte genren stærkt tilbage med ”The Day </w:t>
      </w:r>
      <w:proofErr w:type="spellStart"/>
      <w:r w:rsidRPr="00A135AC">
        <w:rPr>
          <w:rFonts w:ascii="Garamond" w:hAnsi="Garamond"/>
        </w:rPr>
        <w:t>After</w:t>
      </w:r>
      <w:proofErr w:type="spellEnd"/>
      <w:r w:rsidRPr="00A135AC">
        <w:rPr>
          <w:rFonts w:ascii="Garamond" w:hAnsi="Garamond"/>
        </w:rPr>
        <w:t xml:space="preserve"> Tomorrow” (2004). I filmbranchen mener man, at den film banede vejen for, at Al Gores dokumentarfilm ”En ubekvem sandhed” (2006) blev en stor succes. Søg på Nettet efter cli </w:t>
      </w:r>
      <w:proofErr w:type="spellStart"/>
      <w:r w:rsidRPr="00A135AC">
        <w:rPr>
          <w:rFonts w:ascii="Garamond" w:hAnsi="Garamond"/>
        </w:rPr>
        <w:t>fi</w:t>
      </w:r>
      <w:proofErr w:type="spellEnd"/>
      <w:r w:rsidRPr="00A135AC">
        <w:rPr>
          <w:rFonts w:ascii="Garamond" w:hAnsi="Garamond"/>
        </w:rPr>
        <w:t xml:space="preserve">-film, se uddrag af </w:t>
      </w:r>
      <w:proofErr w:type="gramStart"/>
      <w:r w:rsidRPr="00A135AC">
        <w:rPr>
          <w:rFonts w:ascii="Garamond" w:hAnsi="Garamond"/>
        </w:rPr>
        <w:t>tre  af</w:t>
      </w:r>
      <w:proofErr w:type="gramEnd"/>
      <w:r w:rsidRPr="00A135AC">
        <w:rPr>
          <w:rFonts w:ascii="Garamond" w:hAnsi="Garamond"/>
        </w:rPr>
        <w:t xml:space="preserve"> dem og tag stilling til disse spørgsmål – inddrag gerne brugen af filmiske virkemidler:</w:t>
      </w:r>
    </w:p>
    <w:p w14:paraId="480DC43A" w14:textId="77777777" w:rsidR="00B476D7" w:rsidRPr="00A135AC" w:rsidRDefault="00B476D7" w:rsidP="00B476D7">
      <w:pPr>
        <w:pStyle w:val="ListParagraph"/>
        <w:numPr>
          <w:ilvl w:val="2"/>
          <w:numId w:val="14"/>
        </w:numPr>
        <w:ind w:left="1664"/>
        <w:rPr>
          <w:rFonts w:ascii="Garamond" w:hAnsi="Garamond"/>
        </w:rPr>
      </w:pPr>
      <w:r w:rsidRPr="00A135AC">
        <w:rPr>
          <w:rFonts w:ascii="Garamond" w:hAnsi="Garamond"/>
        </w:rPr>
        <w:t>Fremkalder filmen klimabevidsthed hos seeren – hvordan eller hvorfor ikke?</w:t>
      </w:r>
    </w:p>
    <w:p w14:paraId="532DCA26" w14:textId="77777777" w:rsidR="00B476D7" w:rsidRPr="00A135AC" w:rsidRDefault="00B476D7" w:rsidP="00B476D7">
      <w:pPr>
        <w:pStyle w:val="ListParagraph"/>
        <w:numPr>
          <w:ilvl w:val="2"/>
          <w:numId w:val="14"/>
        </w:numPr>
        <w:ind w:left="1664"/>
        <w:rPr>
          <w:rFonts w:ascii="Garamond" w:hAnsi="Garamond"/>
        </w:rPr>
      </w:pPr>
      <w:r w:rsidRPr="00A135AC">
        <w:rPr>
          <w:rFonts w:ascii="Garamond" w:hAnsi="Garamond"/>
        </w:rPr>
        <w:t>Kan den type katastrofefilm være med til at sætte klimakampen på dagsordenen?</w:t>
      </w:r>
    </w:p>
    <w:p w14:paraId="1EB0EEEB" w14:textId="77777777" w:rsidR="00B476D7" w:rsidRPr="00A135AC" w:rsidRDefault="00B476D7" w:rsidP="00B476D7">
      <w:pPr>
        <w:pStyle w:val="ListParagraph"/>
        <w:ind w:left="1664"/>
        <w:rPr>
          <w:rFonts w:ascii="Garamond" w:hAnsi="Garamond"/>
        </w:rPr>
      </w:pPr>
    </w:p>
    <w:p w14:paraId="04CA826B"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 xml:space="preserve">Ungdomsoprør på nettet. </w:t>
      </w:r>
    </w:p>
    <w:p w14:paraId="67F9FC90" w14:textId="77777777" w:rsidR="00B476D7" w:rsidRPr="00A135AC" w:rsidRDefault="00B476D7" w:rsidP="00B476D7">
      <w:pPr>
        <w:pStyle w:val="ListParagraph"/>
        <w:numPr>
          <w:ilvl w:val="0"/>
          <w:numId w:val="22"/>
        </w:numPr>
        <w:rPr>
          <w:rFonts w:ascii="Garamond" w:hAnsi="Garamond"/>
        </w:rPr>
      </w:pPr>
      <w:r w:rsidRPr="00A135AC">
        <w:rPr>
          <w:rFonts w:ascii="Garamond" w:hAnsi="Garamond"/>
        </w:rPr>
        <w:t>Gå på nettet og undersøg, hvordan specielt unge bruger nettet i deres klimakamp. Benyt fx søgeord som ”skolestrejke”, ”Gretha Thunberg”, ”connect4climate”. Inddrag også sociale medier som Facebook og Twitter i din søgen.</w:t>
      </w:r>
    </w:p>
    <w:p w14:paraId="7C5B1B44" w14:textId="77777777" w:rsidR="00B476D7" w:rsidRPr="00A135AC" w:rsidRDefault="00B476D7" w:rsidP="00B476D7">
      <w:pPr>
        <w:pStyle w:val="ListParagraph"/>
        <w:numPr>
          <w:ilvl w:val="1"/>
          <w:numId w:val="19"/>
        </w:numPr>
        <w:rPr>
          <w:rFonts w:ascii="Garamond" w:hAnsi="Garamond"/>
        </w:rPr>
      </w:pPr>
      <w:r w:rsidRPr="00A135AC">
        <w:rPr>
          <w:rFonts w:ascii="Garamond" w:hAnsi="Garamond"/>
        </w:rPr>
        <w:t xml:space="preserve">Giv en karakteristik af, hvordan unge mobiliserer sig i generationskampen for klimaet. Undersøg herunder virkemidler og argumentation (se også </w:t>
      </w:r>
      <w:r w:rsidR="00FC2BFE" w:rsidRPr="00A135AC">
        <w:rPr>
          <w:rFonts w:ascii="Garamond" w:hAnsi="Garamond"/>
        </w:rPr>
        <w:t>analysemodellen i bogen</w:t>
      </w:r>
      <w:r w:rsidRPr="00A135AC">
        <w:rPr>
          <w:rFonts w:ascii="Garamond" w:hAnsi="Garamond"/>
        </w:rPr>
        <w:t>)</w:t>
      </w:r>
    </w:p>
    <w:p w14:paraId="4E3202AD" w14:textId="77777777" w:rsidR="00B476D7" w:rsidRPr="00A135AC" w:rsidRDefault="00B476D7" w:rsidP="00B476D7">
      <w:pPr>
        <w:pStyle w:val="ListParagraph"/>
        <w:numPr>
          <w:ilvl w:val="1"/>
          <w:numId w:val="19"/>
        </w:numPr>
        <w:rPr>
          <w:rFonts w:ascii="Garamond" w:hAnsi="Garamond"/>
        </w:rPr>
      </w:pPr>
      <w:r w:rsidRPr="00A135AC">
        <w:rPr>
          <w:rFonts w:ascii="Garamond" w:hAnsi="Garamond"/>
        </w:rPr>
        <w:t>Peger jeres undersøgelse på, at der er en klimabevidsthed og klimaetik, der specielt karakteriserer unge? Begrund svaret.</w:t>
      </w:r>
    </w:p>
    <w:p w14:paraId="6F9D942A" w14:textId="77777777" w:rsidR="00B476D7" w:rsidRPr="00A135AC" w:rsidRDefault="00B476D7" w:rsidP="00B476D7">
      <w:pPr>
        <w:ind w:left="360"/>
        <w:rPr>
          <w:rFonts w:ascii="Garamond" w:hAnsi="Garamond"/>
        </w:rPr>
      </w:pPr>
    </w:p>
    <w:p w14:paraId="0B4A0FFD"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Klimakampagner – analogt og digitalt.</w:t>
      </w:r>
    </w:p>
    <w:p w14:paraId="335412C9" w14:textId="77777777" w:rsidR="00B476D7" w:rsidRPr="00A135AC" w:rsidRDefault="00B476D7" w:rsidP="00B476D7">
      <w:pPr>
        <w:pStyle w:val="ListParagraph"/>
        <w:numPr>
          <w:ilvl w:val="0"/>
          <w:numId w:val="20"/>
        </w:numPr>
        <w:rPr>
          <w:rFonts w:ascii="Garamond" w:hAnsi="Garamond"/>
        </w:rPr>
      </w:pPr>
      <w:r w:rsidRPr="00A135AC">
        <w:rPr>
          <w:rFonts w:ascii="Garamond" w:hAnsi="Garamond"/>
        </w:rPr>
        <w:t>Find eksempler på både digitale og analoge klimakampagner fra de seneste fem år og prøv at karakterisere deres indhold, form og målgrupper.</w:t>
      </w:r>
    </w:p>
    <w:p w14:paraId="3B617380" w14:textId="77777777" w:rsidR="00B476D7" w:rsidRPr="00A135AC" w:rsidRDefault="00B476D7" w:rsidP="00B476D7">
      <w:pPr>
        <w:pStyle w:val="ListParagraph"/>
        <w:numPr>
          <w:ilvl w:val="0"/>
          <w:numId w:val="20"/>
        </w:numPr>
        <w:rPr>
          <w:rFonts w:ascii="Garamond" w:hAnsi="Garamond"/>
        </w:rPr>
      </w:pPr>
      <w:r w:rsidRPr="00A135AC">
        <w:rPr>
          <w:rFonts w:ascii="Garamond" w:hAnsi="Garamond"/>
        </w:rPr>
        <w:t>Vurder betydningen af internettet i forhold til forskellige målgrupper.</w:t>
      </w:r>
    </w:p>
    <w:p w14:paraId="2498BE1C" w14:textId="77777777" w:rsidR="00B476D7" w:rsidRPr="00A135AC" w:rsidRDefault="00B476D7" w:rsidP="00B476D7">
      <w:pPr>
        <w:rPr>
          <w:rFonts w:ascii="Garamond" w:hAnsi="Garamond"/>
        </w:rPr>
      </w:pPr>
    </w:p>
    <w:p w14:paraId="12C1EC06" w14:textId="77777777" w:rsidR="00B476D7" w:rsidRPr="00A135AC" w:rsidRDefault="00B476D7" w:rsidP="00B476D7">
      <w:pPr>
        <w:rPr>
          <w:rFonts w:ascii="Garamond" w:hAnsi="Garamond"/>
          <w:b/>
        </w:rPr>
      </w:pPr>
      <w:r w:rsidRPr="00A135AC">
        <w:rPr>
          <w:rFonts w:ascii="Garamond" w:hAnsi="Garamond"/>
          <w:b/>
        </w:rPr>
        <w:t>Dilemmaer</w:t>
      </w:r>
    </w:p>
    <w:p w14:paraId="34887055" w14:textId="77777777" w:rsidR="00B476D7" w:rsidRPr="00A135AC" w:rsidRDefault="00B476D7" w:rsidP="00B476D7">
      <w:pPr>
        <w:rPr>
          <w:rFonts w:ascii="Garamond" w:hAnsi="Garamond"/>
        </w:rPr>
      </w:pPr>
    </w:p>
    <w:p w14:paraId="714A31A9" w14:textId="77777777" w:rsidR="00B476D7" w:rsidRPr="00A135AC" w:rsidRDefault="00B476D7" w:rsidP="00B476D7">
      <w:pPr>
        <w:rPr>
          <w:rFonts w:ascii="Garamond" w:hAnsi="Garamond"/>
        </w:rPr>
      </w:pPr>
    </w:p>
    <w:p w14:paraId="466016DB"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lastRenderedPageBreak/>
        <w:t>Hvad er vigtigst: at holde loven eller redde klima, natur og mennesker? Hvis I deltager i en økotage, bryder I juridisk set loven og er strafskyldige. Forbered en paneldebat mellem tilhængere og modstandere af økotage.</w:t>
      </w:r>
    </w:p>
    <w:p w14:paraId="6F59B023" w14:textId="77777777" w:rsidR="00B476D7" w:rsidRPr="00A135AC" w:rsidRDefault="00B476D7" w:rsidP="00B476D7">
      <w:pPr>
        <w:pStyle w:val="ListParagraph"/>
        <w:numPr>
          <w:ilvl w:val="2"/>
          <w:numId w:val="9"/>
        </w:numPr>
        <w:rPr>
          <w:rFonts w:ascii="Garamond" w:hAnsi="Garamond"/>
        </w:rPr>
      </w:pPr>
      <w:r w:rsidRPr="00A135AC">
        <w:rPr>
          <w:rFonts w:ascii="Garamond" w:hAnsi="Garamond"/>
        </w:rPr>
        <w:t xml:space="preserve">I </w:t>
      </w:r>
      <w:proofErr w:type="gramStart"/>
      <w:r w:rsidRPr="00A135AC">
        <w:rPr>
          <w:rFonts w:ascii="Garamond" w:hAnsi="Garamond"/>
        </w:rPr>
        <w:t>skal  forberede</w:t>
      </w:r>
      <w:proofErr w:type="gramEnd"/>
      <w:r w:rsidRPr="00A135AC">
        <w:rPr>
          <w:rFonts w:ascii="Garamond" w:hAnsi="Garamond"/>
        </w:rPr>
        <w:t xml:space="preserve"> både tilhængernes og modstandernes argumenter og være opmærksomme på, hvordan de formuleres sprogligt.</w:t>
      </w:r>
    </w:p>
    <w:p w14:paraId="5EC73416" w14:textId="77777777" w:rsidR="00B476D7" w:rsidRPr="00A135AC" w:rsidRDefault="00B476D7" w:rsidP="00B476D7">
      <w:pPr>
        <w:rPr>
          <w:rFonts w:ascii="Garamond" w:hAnsi="Garamond"/>
        </w:rPr>
      </w:pPr>
    </w:p>
    <w:p w14:paraId="1B26161F"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 xml:space="preserve">Helliger målet (altid) midlet? Giv jeres bud på, hvornår civil ulydighed bliver en etisk rigtig handling, dvs. hvordan legitimerer man lovbrud som etisk korrekt? </w:t>
      </w:r>
    </w:p>
    <w:p w14:paraId="1F2B6CD8" w14:textId="77777777" w:rsidR="00B476D7" w:rsidRPr="00A135AC" w:rsidRDefault="00B476D7" w:rsidP="00B476D7">
      <w:pPr>
        <w:pStyle w:val="ListParagraph"/>
        <w:numPr>
          <w:ilvl w:val="2"/>
          <w:numId w:val="10"/>
        </w:numPr>
        <w:rPr>
          <w:rFonts w:ascii="Garamond" w:hAnsi="Garamond"/>
        </w:rPr>
      </w:pPr>
      <w:r w:rsidRPr="00A135AC">
        <w:rPr>
          <w:rFonts w:ascii="Garamond" w:hAnsi="Garamond"/>
        </w:rPr>
        <w:t xml:space="preserve">Vælg en digital genre til formidlingen af jeres </w:t>
      </w:r>
      <w:proofErr w:type="gramStart"/>
      <w:r w:rsidRPr="00A135AC">
        <w:rPr>
          <w:rFonts w:ascii="Garamond" w:hAnsi="Garamond"/>
        </w:rPr>
        <w:t>synspunkter ,</w:t>
      </w:r>
      <w:proofErr w:type="gramEnd"/>
      <w:r w:rsidRPr="00A135AC">
        <w:rPr>
          <w:rFonts w:ascii="Garamond" w:hAnsi="Garamond"/>
        </w:rPr>
        <w:t xml:space="preserve"> fx video (interview, </w:t>
      </w:r>
      <w:proofErr w:type="spellStart"/>
      <w:r w:rsidRPr="00A135AC">
        <w:rPr>
          <w:rFonts w:ascii="Garamond" w:hAnsi="Garamond"/>
        </w:rPr>
        <w:t>exitpoll</w:t>
      </w:r>
      <w:proofErr w:type="spellEnd"/>
      <w:r w:rsidRPr="00A135AC">
        <w:rPr>
          <w:rFonts w:ascii="Garamond" w:hAnsi="Garamond"/>
        </w:rPr>
        <w:t>), pod cast.</w:t>
      </w:r>
    </w:p>
    <w:p w14:paraId="5FFB5C2E" w14:textId="77777777" w:rsidR="00B476D7" w:rsidRPr="00A135AC" w:rsidRDefault="00B476D7" w:rsidP="00B476D7">
      <w:pPr>
        <w:rPr>
          <w:rFonts w:ascii="Garamond" w:hAnsi="Garamond"/>
        </w:rPr>
      </w:pPr>
    </w:p>
    <w:p w14:paraId="490C3604"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Hvad er vigtigst: at deltage i en skolestrejke eller at komme til undervisningen? Sidstnævnte vil formentligt sikre dig gode karakterer, så du kan komme ind på din drømmeuddannelse.</w:t>
      </w:r>
    </w:p>
    <w:p w14:paraId="7481011B" w14:textId="77777777" w:rsidR="00B476D7" w:rsidRPr="00A135AC" w:rsidRDefault="00B476D7" w:rsidP="00B476D7">
      <w:pPr>
        <w:pStyle w:val="ListParagraph"/>
        <w:numPr>
          <w:ilvl w:val="2"/>
          <w:numId w:val="10"/>
        </w:numPr>
        <w:rPr>
          <w:rFonts w:ascii="Garamond" w:hAnsi="Garamond"/>
        </w:rPr>
      </w:pPr>
      <w:r w:rsidRPr="00A135AC">
        <w:rPr>
          <w:rFonts w:ascii="Garamond" w:hAnsi="Garamond"/>
        </w:rPr>
        <w:t xml:space="preserve">Formuler et opslag til skolens intranet, hvor I opfordrer til at </w:t>
      </w:r>
      <w:r w:rsidR="00FC2BFE" w:rsidRPr="00A135AC">
        <w:rPr>
          <w:rFonts w:ascii="Garamond" w:hAnsi="Garamond"/>
        </w:rPr>
        <w:t xml:space="preserve">deltage i klimastrejker </w:t>
      </w:r>
      <w:r w:rsidRPr="00A135AC">
        <w:rPr>
          <w:rFonts w:ascii="Garamond" w:hAnsi="Garamond"/>
        </w:rPr>
        <w:t>– også selvom det måske kan koste en topkarakter. Anvend faglige og saglige argumenter fra det gennemgåede stof.</w:t>
      </w:r>
    </w:p>
    <w:p w14:paraId="141457DB" w14:textId="77777777" w:rsidR="00B476D7" w:rsidRPr="00A135AC" w:rsidRDefault="00B476D7" w:rsidP="00B476D7">
      <w:pPr>
        <w:rPr>
          <w:rFonts w:ascii="Garamond" w:hAnsi="Garamond"/>
        </w:rPr>
      </w:pPr>
    </w:p>
    <w:p w14:paraId="6B7B2786" w14:textId="77777777" w:rsidR="00B476D7" w:rsidRPr="00A135AC" w:rsidRDefault="00B476D7" w:rsidP="00B476D7">
      <w:pPr>
        <w:rPr>
          <w:rFonts w:ascii="Garamond" w:hAnsi="Garamond"/>
        </w:rPr>
      </w:pPr>
    </w:p>
    <w:p w14:paraId="6EA83E02" w14:textId="77777777" w:rsidR="00B476D7" w:rsidRPr="00A135AC" w:rsidRDefault="00B476D7" w:rsidP="00B476D7">
      <w:pPr>
        <w:rPr>
          <w:rFonts w:ascii="Garamond" w:hAnsi="Garamond"/>
          <w:b/>
        </w:rPr>
      </w:pPr>
      <w:r w:rsidRPr="00A135AC">
        <w:rPr>
          <w:rFonts w:ascii="Garamond" w:hAnsi="Garamond"/>
          <w:b/>
        </w:rPr>
        <w:t>Refleksioner</w:t>
      </w:r>
    </w:p>
    <w:p w14:paraId="475FB628" w14:textId="77777777" w:rsidR="00B476D7" w:rsidRPr="00A135AC" w:rsidRDefault="00B476D7" w:rsidP="00B476D7">
      <w:pPr>
        <w:rPr>
          <w:rFonts w:ascii="Garamond" w:hAnsi="Garamond"/>
        </w:rPr>
      </w:pPr>
    </w:p>
    <w:p w14:paraId="3DDBF7DF"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Klimaetikken bevæger sig på mange forskellige niveauer, fx politisk, økonomisk, socialt, etisk, biologisk.</w:t>
      </w:r>
    </w:p>
    <w:p w14:paraId="3AC0E999" w14:textId="77777777" w:rsidR="00B476D7" w:rsidRPr="00A135AC" w:rsidRDefault="00B476D7" w:rsidP="00B476D7">
      <w:pPr>
        <w:pStyle w:val="ListParagraph"/>
        <w:numPr>
          <w:ilvl w:val="2"/>
          <w:numId w:val="11"/>
        </w:numPr>
        <w:rPr>
          <w:rFonts w:ascii="Garamond" w:hAnsi="Garamond"/>
        </w:rPr>
      </w:pPr>
      <w:r w:rsidRPr="00A135AC">
        <w:rPr>
          <w:rFonts w:ascii="Garamond" w:hAnsi="Garamond"/>
        </w:rPr>
        <w:t>Giv eksempler på de forskellige niveauer og forklar deres indbyrdes sammenhæng.</w:t>
      </w:r>
    </w:p>
    <w:p w14:paraId="15CE6648" w14:textId="77777777" w:rsidR="00B476D7" w:rsidRPr="00A135AC" w:rsidRDefault="00B476D7" w:rsidP="00B476D7">
      <w:pPr>
        <w:rPr>
          <w:rFonts w:ascii="Garamond" w:hAnsi="Garamond"/>
        </w:rPr>
      </w:pPr>
    </w:p>
    <w:p w14:paraId="2A368783"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 xml:space="preserve">Prøv at skelne mellem sekulære og religiøse argumenter i debatten om en klimaetik. </w:t>
      </w:r>
    </w:p>
    <w:p w14:paraId="08F97EA4" w14:textId="77777777" w:rsidR="00B476D7" w:rsidRPr="00A135AC" w:rsidRDefault="00B476D7" w:rsidP="00B476D7">
      <w:pPr>
        <w:pStyle w:val="ListParagraph"/>
        <w:numPr>
          <w:ilvl w:val="2"/>
          <w:numId w:val="12"/>
        </w:numPr>
        <w:rPr>
          <w:rFonts w:ascii="Garamond" w:hAnsi="Garamond"/>
        </w:rPr>
      </w:pPr>
      <w:r w:rsidRPr="00A135AC">
        <w:rPr>
          <w:rFonts w:ascii="Garamond" w:hAnsi="Garamond"/>
        </w:rPr>
        <w:t xml:space="preserve">Først oplister du sekulære argumenter, dernæst religiøse. </w:t>
      </w:r>
    </w:p>
    <w:p w14:paraId="667C0915" w14:textId="79D170A4" w:rsidR="00B476D7" w:rsidRPr="00A135AC" w:rsidRDefault="00B476D7" w:rsidP="00B476D7">
      <w:pPr>
        <w:pStyle w:val="ListParagraph"/>
        <w:numPr>
          <w:ilvl w:val="2"/>
          <w:numId w:val="12"/>
        </w:numPr>
        <w:rPr>
          <w:rFonts w:ascii="Garamond" w:hAnsi="Garamond"/>
        </w:rPr>
      </w:pPr>
      <w:r w:rsidRPr="00A135AC">
        <w:rPr>
          <w:rFonts w:ascii="Garamond" w:hAnsi="Garamond"/>
        </w:rPr>
        <w:t>Dernæst skal du overveje, hvilke argumenter der vejer tungest og forklare hvorfor.</w:t>
      </w:r>
    </w:p>
    <w:p w14:paraId="72DB2EF3" w14:textId="77777777" w:rsidR="00A135AC" w:rsidRPr="00A135AC" w:rsidRDefault="00A135AC" w:rsidP="00A135AC">
      <w:pPr>
        <w:pStyle w:val="ListParagraph"/>
        <w:ind w:left="2024"/>
        <w:rPr>
          <w:rFonts w:ascii="Garamond" w:hAnsi="Garamond"/>
        </w:rPr>
      </w:pPr>
    </w:p>
    <w:p w14:paraId="11BC36AA" w14:textId="06B21B64" w:rsidR="00B476D7" w:rsidRPr="00A135AC" w:rsidRDefault="00B476D7" w:rsidP="00A135AC">
      <w:pPr>
        <w:pStyle w:val="ListParagraph"/>
        <w:numPr>
          <w:ilvl w:val="0"/>
          <w:numId w:val="1"/>
        </w:numPr>
        <w:rPr>
          <w:rFonts w:ascii="Garamond" w:hAnsi="Garamond"/>
        </w:rPr>
      </w:pPr>
      <w:r w:rsidRPr="00A135AC">
        <w:rPr>
          <w:rFonts w:ascii="Garamond" w:hAnsi="Garamond"/>
        </w:rPr>
        <w:t xml:space="preserve">Prøv at afdække, hvilke holdninger, der ligger bag de mange navneændringer på det miljø- og klimaansvarlige ministerium i Danmark (se s. </w:t>
      </w:r>
      <w:r w:rsidR="00A135AC" w:rsidRPr="00A135AC">
        <w:rPr>
          <w:rFonts w:ascii="Garamond" w:hAnsi="Garamond"/>
        </w:rPr>
        <w:t>59</w:t>
      </w:r>
      <w:r w:rsidRPr="00A135AC">
        <w:rPr>
          <w:rFonts w:ascii="Garamond" w:hAnsi="Garamond"/>
        </w:rPr>
        <w:t xml:space="preserve">). </w:t>
      </w:r>
    </w:p>
    <w:p w14:paraId="7C89D220" w14:textId="77777777" w:rsidR="00B476D7" w:rsidRPr="00A135AC" w:rsidRDefault="00B476D7" w:rsidP="00B476D7">
      <w:pPr>
        <w:pStyle w:val="ListParagraph"/>
        <w:ind w:left="360"/>
        <w:rPr>
          <w:rFonts w:ascii="Garamond" w:hAnsi="Garamond"/>
        </w:rPr>
      </w:pPr>
    </w:p>
    <w:p w14:paraId="4E4F0292"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 xml:space="preserve"> I debatten om klima, økologi og religion er der grundlæggende to fløje. Den ene ønsker at aktualisere religionerne med et ”grønt budskab”. Den anden er derimod modstander af </w:t>
      </w:r>
      <w:proofErr w:type="spellStart"/>
      <w:r w:rsidRPr="00A135AC">
        <w:rPr>
          <w:rFonts w:ascii="Garamond" w:hAnsi="Garamond"/>
        </w:rPr>
        <w:t>økologiseringen</w:t>
      </w:r>
      <w:proofErr w:type="spellEnd"/>
      <w:r w:rsidRPr="00A135AC">
        <w:rPr>
          <w:rFonts w:ascii="Garamond" w:hAnsi="Garamond"/>
        </w:rPr>
        <w:t xml:space="preserve"> af religionerne. Man ønsker ikke at blande religion og politik sammen. Religion, herunder også religionernes holdning til klimakrise, forurening osv. hører hjemme i privatsfæren.</w:t>
      </w:r>
    </w:p>
    <w:p w14:paraId="48227913" w14:textId="77777777" w:rsidR="00B476D7" w:rsidRPr="00A135AC" w:rsidRDefault="00B476D7" w:rsidP="00B476D7">
      <w:pPr>
        <w:pStyle w:val="ListParagraph"/>
        <w:numPr>
          <w:ilvl w:val="2"/>
          <w:numId w:val="13"/>
        </w:numPr>
        <w:rPr>
          <w:rFonts w:ascii="Garamond" w:hAnsi="Garamond"/>
        </w:rPr>
      </w:pPr>
      <w:r w:rsidRPr="00A135AC">
        <w:rPr>
          <w:rFonts w:ascii="Garamond" w:hAnsi="Garamond"/>
        </w:rPr>
        <w:t>Prøv at opliste fordele og ulemper ved de to positioner og tag stilling til dem.</w:t>
      </w:r>
    </w:p>
    <w:p w14:paraId="6D8BA62A" w14:textId="77777777" w:rsidR="00B476D7" w:rsidRPr="00A135AC" w:rsidRDefault="00B476D7" w:rsidP="00B476D7">
      <w:pPr>
        <w:pStyle w:val="ListParagraph"/>
        <w:ind w:left="2024"/>
        <w:rPr>
          <w:rFonts w:ascii="Garamond" w:hAnsi="Garamond"/>
        </w:rPr>
      </w:pPr>
    </w:p>
    <w:p w14:paraId="2172986A" w14:textId="77777777" w:rsidR="00B476D7" w:rsidRPr="00A135AC" w:rsidRDefault="00B476D7" w:rsidP="00B476D7">
      <w:pPr>
        <w:pStyle w:val="ListParagraph"/>
        <w:numPr>
          <w:ilvl w:val="0"/>
          <w:numId w:val="1"/>
        </w:numPr>
        <w:rPr>
          <w:rFonts w:ascii="Garamond" w:hAnsi="Garamond"/>
        </w:rPr>
      </w:pPr>
      <w:r w:rsidRPr="00A135AC">
        <w:rPr>
          <w:rFonts w:ascii="Garamond" w:hAnsi="Garamond"/>
        </w:rPr>
        <w:t>Overvej hvor løsningerne på de globale klimaproblemer bedst findes. Skal der arbejdes (parti)politisk og nationalt? Internationalt? I NGO-sammenhænge? På det individuelle plan, hvor det enkelte menneske arbejder på at nedbringe sit bidrag til klimabelastningen? Med andre ord: Er bæredygtighed et individuelt eller et fælles politisk og samfundsmæssigt anliggende?</w:t>
      </w:r>
    </w:p>
    <w:p w14:paraId="08C8522F" w14:textId="24BA6A2B" w:rsidR="00A135AC" w:rsidRPr="00A135AC" w:rsidRDefault="00B476D7" w:rsidP="00A135AC">
      <w:pPr>
        <w:pStyle w:val="ListParagraph"/>
        <w:numPr>
          <w:ilvl w:val="0"/>
          <w:numId w:val="18"/>
        </w:numPr>
        <w:rPr>
          <w:rFonts w:ascii="Garamond" w:hAnsi="Garamond"/>
        </w:rPr>
      </w:pPr>
      <w:r w:rsidRPr="00A135AC">
        <w:rPr>
          <w:rFonts w:ascii="Garamond" w:hAnsi="Garamond"/>
        </w:rPr>
        <w:t>Opstil forskellige scenarier, hvor I oplister argumenter for og imod jeres standpunkt.</w:t>
      </w:r>
    </w:p>
    <w:p w14:paraId="1E87B423" w14:textId="77777777" w:rsidR="00A135AC" w:rsidRPr="00A135AC" w:rsidRDefault="00A135AC" w:rsidP="00A135AC">
      <w:pPr>
        <w:pStyle w:val="ListParagraph"/>
        <w:ind w:left="2024"/>
        <w:rPr>
          <w:rFonts w:ascii="Garamond" w:hAnsi="Garamond"/>
        </w:rPr>
      </w:pPr>
    </w:p>
    <w:p w14:paraId="49AA71F5" w14:textId="05CCCFB5" w:rsidR="00B476D7" w:rsidRPr="00A135AC" w:rsidRDefault="00B476D7" w:rsidP="00A135AC">
      <w:pPr>
        <w:pStyle w:val="ListParagraph"/>
        <w:numPr>
          <w:ilvl w:val="0"/>
          <w:numId w:val="1"/>
        </w:numPr>
        <w:rPr>
          <w:rFonts w:ascii="Garamond" w:hAnsi="Garamond"/>
        </w:rPr>
      </w:pPr>
      <w:r w:rsidRPr="00A135AC">
        <w:rPr>
          <w:rFonts w:ascii="Garamond" w:eastAsia="Times New Roman" w:hAnsi="Garamond" w:cs="Times New Roman"/>
        </w:rPr>
        <w:lastRenderedPageBreak/>
        <w:t xml:space="preserve">Overvej i hvilket omfang det er muligt at ændre folks tænke- og handlemåder inden for etik med anvisninger fra politikere, religiøst lærde eller eksperter (top </w:t>
      </w:r>
      <w:proofErr w:type="spellStart"/>
      <w:r w:rsidRPr="00A135AC">
        <w:rPr>
          <w:rFonts w:ascii="Garamond" w:eastAsia="Times New Roman" w:hAnsi="Garamond" w:cs="Times New Roman"/>
        </w:rPr>
        <w:t>down</w:t>
      </w:r>
      <w:proofErr w:type="spellEnd"/>
      <w:r w:rsidRPr="00A135AC">
        <w:rPr>
          <w:rFonts w:ascii="Garamond" w:eastAsia="Times New Roman" w:hAnsi="Garamond" w:cs="Times New Roman"/>
        </w:rPr>
        <w:t>-anvisninger) eller om nye etiske ideer skal vokse frem ”fra neden” blandt såkaldt almindelige mennesker (</w:t>
      </w:r>
      <w:proofErr w:type="spellStart"/>
      <w:r w:rsidRPr="00A135AC">
        <w:rPr>
          <w:rFonts w:ascii="Garamond" w:eastAsia="Times New Roman" w:hAnsi="Garamond" w:cs="Times New Roman"/>
        </w:rPr>
        <w:t>bottom</w:t>
      </w:r>
      <w:proofErr w:type="spellEnd"/>
      <w:r w:rsidRPr="00A135AC">
        <w:rPr>
          <w:rFonts w:ascii="Garamond" w:eastAsia="Times New Roman" w:hAnsi="Garamond" w:cs="Times New Roman"/>
        </w:rPr>
        <w:t xml:space="preserve"> up). Eller vil en blanding være at foretrække? Husk argumentation.</w:t>
      </w:r>
    </w:p>
    <w:p w14:paraId="2AE29B26" w14:textId="77777777" w:rsidR="00C317E0" w:rsidRPr="00A135AC" w:rsidRDefault="00C317E0">
      <w:pPr>
        <w:rPr>
          <w:rFonts w:ascii="Garamond" w:hAnsi="Garamond"/>
        </w:rPr>
      </w:pPr>
    </w:p>
    <w:sectPr w:rsidR="00C317E0" w:rsidRPr="00A135AC" w:rsidSect="00105430">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54DE7" w14:textId="77777777" w:rsidR="00C8442C" w:rsidRDefault="00C8442C" w:rsidP="00FC2BFE">
      <w:r>
        <w:separator/>
      </w:r>
    </w:p>
  </w:endnote>
  <w:endnote w:type="continuationSeparator" w:id="0">
    <w:p w14:paraId="0A8C4128" w14:textId="77777777" w:rsidR="00C8442C" w:rsidRDefault="00C8442C" w:rsidP="00FC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A912E" w14:textId="77777777" w:rsidR="00FC2BFE" w:rsidRDefault="00FC2BFE" w:rsidP="0081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06F85" w14:textId="77777777" w:rsidR="00FC2BFE" w:rsidRDefault="00FC2BFE" w:rsidP="00FC2B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03DD" w14:textId="77777777" w:rsidR="00FC2BFE" w:rsidRDefault="00FC2BFE" w:rsidP="0081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6BF7FA" w14:textId="77777777" w:rsidR="00FC2BFE" w:rsidRDefault="00FC2BFE" w:rsidP="00FC2B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BE9B" w14:textId="77777777" w:rsidR="00C8442C" w:rsidRDefault="00C8442C" w:rsidP="00FC2BFE">
      <w:r>
        <w:separator/>
      </w:r>
    </w:p>
  </w:footnote>
  <w:footnote w:type="continuationSeparator" w:id="0">
    <w:p w14:paraId="44060A2B" w14:textId="77777777" w:rsidR="00C8442C" w:rsidRDefault="00C8442C" w:rsidP="00FC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6B8"/>
    <w:multiLevelType w:val="hybridMultilevel"/>
    <w:tmpl w:val="82AA20A2"/>
    <w:lvl w:ilvl="0" w:tplc="4C0E193A">
      <w:start w:val="1"/>
      <w:numFmt w:val="decimal"/>
      <w:lvlText w:val="%1."/>
      <w:lvlJc w:val="left"/>
      <w:pPr>
        <w:ind w:left="720" w:hanging="360"/>
      </w:pPr>
      <w:rPr>
        <w:shd w:val="clear" w:color="auto" w:fil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183A"/>
    <w:multiLevelType w:val="hybridMultilevel"/>
    <w:tmpl w:val="5FA22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024"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41F8B"/>
    <w:multiLevelType w:val="hybridMultilevel"/>
    <w:tmpl w:val="85626B14"/>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15:restartNumberingAfterBreak="0">
    <w:nsid w:val="25FA1C86"/>
    <w:multiLevelType w:val="hybridMultilevel"/>
    <w:tmpl w:val="F98620DC"/>
    <w:lvl w:ilvl="0" w:tplc="04090001">
      <w:start w:val="1"/>
      <w:numFmt w:val="bullet"/>
      <w:lvlText w:val=""/>
      <w:lvlJc w:val="left"/>
      <w:pPr>
        <w:ind w:left="1664" w:hanging="360"/>
      </w:pPr>
      <w:rPr>
        <w:rFonts w:ascii="Symbol" w:hAnsi="Symbol" w:hint="default"/>
      </w:rPr>
    </w:lvl>
    <w:lvl w:ilvl="1" w:tplc="04090019">
      <w:start w:val="1"/>
      <w:numFmt w:val="lowerLetter"/>
      <w:lvlText w:val="%2."/>
      <w:lvlJc w:val="left"/>
      <w:pPr>
        <w:ind w:left="2384" w:hanging="360"/>
      </w:pPr>
    </w:lvl>
    <w:lvl w:ilvl="2" w:tplc="0409001B">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4" w15:restartNumberingAfterBreak="0">
    <w:nsid w:val="28EC1F61"/>
    <w:multiLevelType w:val="hybridMultilevel"/>
    <w:tmpl w:val="0AD27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024"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52F29"/>
    <w:multiLevelType w:val="hybridMultilevel"/>
    <w:tmpl w:val="FD4E6734"/>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6" w15:restartNumberingAfterBreak="0">
    <w:nsid w:val="35596098"/>
    <w:multiLevelType w:val="hybridMultilevel"/>
    <w:tmpl w:val="E408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024"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059C7"/>
    <w:multiLevelType w:val="hybridMultilevel"/>
    <w:tmpl w:val="F208C970"/>
    <w:lvl w:ilvl="0" w:tplc="0409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hint="default"/>
      </w:rPr>
    </w:lvl>
    <w:lvl w:ilvl="2" w:tplc="04090005">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8" w15:restartNumberingAfterBreak="0">
    <w:nsid w:val="3F0905F5"/>
    <w:multiLevelType w:val="hybridMultilevel"/>
    <w:tmpl w:val="66F6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024"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84A68"/>
    <w:multiLevelType w:val="hybridMultilevel"/>
    <w:tmpl w:val="89DAE43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0" w15:restartNumberingAfterBreak="0">
    <w:nsid w:val="4714199D"/>
    <w:multiLevelType w:val="hybridMultilevel"/>
    <w:tmpl w:val="FC90D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024" w:hanging="360"/>
      </w:pPr>
      <w:rPr>
        <w:rFonts w:ascii="Symbol" w:hAnsi="Symbol" w:hint="default"/>
      </w:rPr>
    </w:lvl>
    <w:lvl w:ilvl="3" w:tplc="8A3E035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F62D5"/>
    <w:multiLevelType w:val="hybridMultilevel"/>
    <w:tmpl w:val="54084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024"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96582"/>
    <w:multiLevelType w:val="hybridMultilevel"/>
    <w:tmpl w:val="15000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024"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1373D"/>
    <w:multiLevelType w:val="hybridMultilevel"/>
    <w:tmpl w:val="F70AEA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024"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E65D4"/>
    <w:multiLevelType w:val="hybridMultilevel"/>
    <w:tmpl w:val="6FF216AC"/>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5" w15:restartNumberingAfterBreak="0">
    <w:nsid w:val="68D6163B"/>
    <w:multiLevelType w:val="hybridMultilevel"/>
    <w:tmpl w:val="29B8D0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24"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8432C"/>
    <w:multiLevelType w:val="hybridMultilevel"/>
    <w:tmpl w:val="40149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340409"/>
    <w:multiLevelType w:val="hybridMultilevel"/>
    <w:tmpl w:val="2A320B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576" w:hanging="180"/>
      </w:pPr>
    </w:lvl>
    <w:lvl w:ilvl="3" w:tplc="0409000F" w:tentative="1">
      <w:start w:val="1"/>
      <w:numFmt w:val="decimal"/>
      <w:lvlText w:val="%4."/>
      <w:lvlJc w:val="left"/>
      <w:pPr>
        <w:ind w:left="2296" w:hanging="360"/>
      </w:pPr>
    </w:lvl>
    <w:lvl w:ilvl="4" w:tplc="04090019" w:tentative="1">
      <w:start w:val="1"/>
      <w:numFmt w:val="lowerLetter"/>
      <w:lvlText w:val="%5."/>
      <w:lvlJc w:val="left"/>
      <w:pPr>
        <w:ind w:left="3016" w:hanging="360"/>
      </w:pPr>
    </w:lvl>
    <w:lvl w:ilvl="5" w:tplc="0409001B" w:tentative="1">
      <w:start w:val="1"/>
      <w:numFmt w:val="lowerRoman"/>
      <w:lvlText w:val="%6."/>
      <w:lvlJc w:val="right"/>
      <w:pPr>
        <w:ind w:left="3736" w:hanging="180"/>
      </w:pPr>
    </w:lvl>
    <w:lvl w:ilvl="6" w:tplc="0409000F" w:tentative="1">
      <w:start w:val="1"/>
      <w:numFmt w:val="decimal"/>
      <w:lvlText w:val="%7."/>
      <w:lvlJc w:val="left"/>
      <w:pPr>
        <w:ind w:left="4456" w:hanging="360"/>
      </w:pPr>
    </w:lvl>
    <w:lvl w:ilvl="7" w:tplc="04090019" w:tentative="1">
      <w:start w:val="1"/>
      <w:numFmt w:val="lowerLetter"/>
      <w:lvlText w:val="%8."/>
      <w:lvlJc w:val="left"/>
      <w:pPr>
        <w:ind w:left="5176" w:hanging="360"/>
      </w:pPr>
    </w:lvl>
    <w:lvl w:ilvl="8" w:tplc="0409001B" w:tentative="1">
      <w:start w:val="1"/>
      <w:numFmt w:val="lowerRoman"/>
      <w:lvlText w:val="%9."/>
      <w:lvlJc w:val="right"/>
      <w:pPr>
        <w:ind w:left="5896" w:hanging="180"/>
      </w:pPr>
    </w:lvl>
  </w:abstractNum>
  <w:abstractNum w:abstractNumId="18" w15:restartNumberingAfterBreak="0">
    <w:nsid w:val="77497330"/>
    <w:multiLevelType w:val="hybridMultilevel"/>
    <w:tmpl w:val="8638A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024"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52543"/>
    <w:multiLevelType w:val="hybridMultilevel"/>
    <w:tmpl w:val="74D6D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024"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0412C"/>
    <w:multiLevelType w:val="hybridMultilevel"/>
    <w:tmpl w:val="F4A87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1E71C4"/>
    <w:multiLevelType w:val="hybridMultilevel"/>
    <w:tmpl w:val="5E8C9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024"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1"/>
  </w:num>
  <w:num w:numId="4">
    <w:abstractNumId w:val="18"/>
  </w:num>
  <w:num w:numId="5">
    <w:abstractNumId w:val="19"/>
  </w:num>
  <w:num w:numId="6">
    <w:abstractNumId w:val="11"/>
  </w:num>
  <w:num w:numId="7">
    <w:abstractNumId w:val="4"/>
  </w:num>
  <w:num w:numId="8">
    <w:abstractNumId w:val="17"/>
  </w:num>
  <w:num w:numId="9">
    <w:abstractNumId w:val="12"/>
  </w:num>
  <w:num w:numId="10">
    <w:abstractNumId w:val="13"/>
  </w:num>
  <w:num w:numId="11">
    <w:abstractNumId w:val="1"/>
  </w:num>
  <w:num w:numId="12">
    <w:abstractNumId w:val="6"/>
  </w:num>
  <w:num w:numId="13">
    <w:abstractNumId w:val="10"/>
  </w:num>
  <w:num w:numId="14">
    <w:abstractNumId w:val="8"/>
  </w:num>
  <w:num w:numId="15">
    <w:abstractNumId w:val="7"/>
  </w:num>
  <w:num w:numId="16">
    <w:abstractNumId w:val="3"/>
  </w:num>
  <w:num w:numId="17">
    <w:abstractNumId w:val="14"/>
  </w:num>
  <w:num w:numId="18">
    <w:abstractNumId w:val="5"/>
  </w:num>
  <w:num w:numId="19">
    <w:abstractNumId w:val="15"/>
  </w:num>
  <w:num w:numId="20">
    <w:abstractNumId w:val="16"/>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D7"/>
    <w:rsid w:val="00105430"/>
    <w:rsid w:val="00A135AC"/>
    <w:rsid w:val="00B476D7"/>
    <w:rsid w:val="00C317E0"/>
    <w:rsid w:val="00C8442C"/>
    <w:rsid w:val="00FC2B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E92CD"/>
  <w14:defaultImageDpi w14:val="300"/>
  <w15:docId w15:val="{D911737B-6391-A444-B2DA-453285D3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6D7"/>
    <w:rPr>
      <w:lang w:val="da-DK"/>
    </w:rPr>
  </w:style>
  <w:style w:type="paragraph" w:styleId="Heading1">
    <w:name w:val="heading 1"/>
    <w:basedOn w:val="Normal"/>
    <w:next w:val="Normal"/>
    <w:link w:val="Heading1Char"/>
    <w:uiPriority w:val="9"/>
    <w:qFormat/>
    <w:rsid w:val="00B476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6D7"/>
    <w:rPr>
      <w:rFonts w:asciiTheme="majorHAnsi" w:eastAsiaTheme="majorEastAsia" w:hAnsiTheme="majorHAnsi" w:cstheme="majorBidi"/>
      <w:b/>
      <w:bCs/>
      <w:color w:val="345A8A" w:themeColor="accent1" w:themeShade="B5"/>
      <w:sz w:val="32"/>
      <w:szCs w:val="32"/>
      <w:lang w:val="da-DK"/>
    </w:rPr>
  </w:style>
  <w:style w:type="paragraph" w:styleId="ListParagraph">
    <w:name w:val="List Paragraph"/>
    <w:basedOn w:val="Normal"/>
    <w:uiPriority w:val="34"/>
    <w:qFormat/>
    <w:rsid w:val="00B476D7"/>
    <w:pPr>
      <w:ind w:left="720"/>
      <w:contextualSpacing/>
    </w:pPr>
  </w:style>
  <w:style w:type="character" w:styleId="Hyperlink">
    <w:name w:val="Hyperlink"/>
    <w:basedOn w:val="DefaultParagraphFont"/>
    <w:uiPriority w:val="99"/>
    <w:unhideWhenUsed/>
    <w:rsid w:val="00B476D7"/>
    <w:rPr>
      <w:color w:val="0000FF" w:themeColor="hyperlink"/>
      <w:u w:val="single"/>
    </w:rPr>
  </w:style>
  <w:style w:type="paragraph" w:styleId="Footer">
    <w:name w:val="footer"/>
    <w:basedOn w:val="Normal"/>
    <w:link w:val="FooterChar"/>
    <w:uiPriority w:val="99"/>
    <w:unhideWhenUsed/>
    <w:rsid w:val="00FC2BFE"/>
    <w:pPr>
      <w:tabs>
        <w:tab w:val="center" w:pos="4819"/>
        <w:tab w:val="right" w:pos="9638"/>
      </w:tabs>
    </w:pPr>
  </w:style>
  <w:style w:type="character" w:customStyle="1" w:styleId="FooterChar">
    <w:name w:val="Footer Char"/>
    <w:basedOn w:val="DefaultParagraphFont"/>
    <w:link w:val="Footer"/>
    <w:uiPriority w:val="99"/>
    <w:rsid w:val="00FC2BFE"/>
    <w:rPr>
      <w:lang w:val="da-DK"/>
    </w:rPr>
  </w:style>
  <w:style w:type="character" w:styleId="PageNumber">
    <w:name w:val="page number"/>
    <w:basedOn w:val="DefaultParagraphFont"/>
    <w:uiPriority w:val="99"/>
    <w:semiHidden/>
    <w:unhideWhenUsed/>
    <w:rsid w:val="00FC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dk" TargetMode="External"/><Relationship Id="rId3" Type="http://schemas.openxmlformats.org/officeDocument/2006/relationships/settings" Target="settings.xml"/><Relationship Id="rId7" Type="http://schemas.openxmlformats.org/officeDocument/2006/relationships/hyperlink" Target="http://www.arcworl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1433</Words>
  <Characters>7514</Characters>
  <Application>Microsoft Office Word</Application>
  <DocSecurity>0</DocSecurity>
  <Lines>113</Lines>
  <Paragraphs>21</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Storgaard Mikkelsen</dc:creator>
  <cp:keywords/>
  <dc:description/>
  <cp:lastModifiedBy>Jørn Borup</cp:lastModifiedBy>
  <cp:revision>2</cp:revision>
  <dcterms:created xsi:type="dcterms:W3CDTF">2020-03-03T06:45:00Z</dcterms:created>
  <dcterms:modified xsi:type="dcterms:W3CDTF">2020-03-03T06:45:00Z</dcterms:modified>
</cp:coreProperties>
</file>